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м. Зміїв 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№5499-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tabs>
          <w:tab w:val="left" w:pos="0" w:leader="none"/>
        </w:tabs>
        <w:suppressAutoHyphens w:val="fals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shd w:fill="FFFFFF" w:val="clear"/>
          <w:lang w:val="uk-UA" w:eastAsia="ru-RU" w:bidi="ar-SA"/>
        </w:rPr>
        <w:t>Про затвердження гр. Черепасі О. С. проекту землеустрою щодо відведення земельної ділянки та передачу її в оренду для городництва, що               розташована в с-щі Черемушне Зміївської міської територіальної громади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Розглянувши заяву гр. Ч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ерепахи Олександра Сергійовича, реєстраційний номер        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zh-CN" w:bidi="ar-SA"/>
        </w:rPr>
        <w:t>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про затвердження проекту землеустрою щодо відведення земельної ділянки та передачу її в оренду для городництва, що розташована в с-щі Черемушне Зміївської міської територіальної громади, враховуючи наданий проект землеустрою щодо відведення земельної ділянки, розроблений ФО-П Солдатенко В. В., </w:t>
      </w:r>
      <w:r>
        <w:rPr>
          <w:rStyle w:val="11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витяг з Державного земельного кадастру про земельну ділянку № НВ-6100414642026 від 27.05.2026 року, що зареєстрована Відділом № 1 Управління забезпечення реалізації державної політики у сфері земельних відносин Головного управління Держгеокадастру у Тернопільській області, рекомендації постійної комісії  з питань містобудування, будівництва, розвитку інфраструктури, земельних відносин, природокористування та аграрної політики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36, 122, 123, 124, 125, 126, 134, 186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1. Затвердити проект землеустрою щодо відведення земельної ділянки в оренду                      гр. Черепасі Олександру Сергійовичу для городництва (код КВЦПЗ - 01.07),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розташованої в 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>Х</w:t>
      </w:r>
      <w:r>
        <w:rPr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на території Зміївської міської територіальної громади Чугуївського району Харківської області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>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2. Передати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bidi="ar-SA"/>
        </w:rPr>
        <w:t>гр. Ч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ерепасі Олександру Сергійовичу,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 xml:space="preserve">, який зареєстрований за адресою: 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Х</w:t>
      </w:r>
      <w:r>
        <w:rPr>
          <w:rStyle w:val="Style12"/>
          <w:rFonts w:eastAsia="Times New Roman" w:cs="Times New Roman"/>
          <w:bCs/>
          <w:iCs/>
          <w:color w:val="000000"/>
          <w:sz w:val="24"/>
          <w:szCs w:val="24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в оренду земельну ділянку кадастровий номер 6321755305:00:001:0227, 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>для городництва (код КВЦПЗД - 01.07) земель сільськогосподарського призначення комунальної власності Зміївської міської територіальної громади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, площею 0,0900 га (сільськогосподарські землі - 0,0900 га, з них рілля</w:t>
      </w:r>
      <w:r>
        <w:rPr>
          <w:rStyle w:val="Style12"/>
          <w:rFonts w:eastAsia="Times New Roman" w:cs="Times New Roman"/>
          <w:iCs/>
          <w:color w:val="000000"/>
          <w:sz w:val="24"/>
          <w:szCs w:val="24"/>
          <w:lang w:val="uk-UA" w:bidi="ar-SA"/>
        </w:rPr>
        <w:t xml:space="preserve"> - 0,0900 га), 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>що розташована в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>Х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bidi="ar-SA"/>
        </w:rPr>
        <w:t xml:space="preserve"> на території Зміївської міської територіальної громади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shd w:fill="FFFFFF" w:val="clear"/>
          <w:lang w:val="uk-UA" w:eastAsia="zh-CN" w:bidi="ar-SA"/>
        </w:rPr>
        <w:t>,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строком на 49 років.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>3. Встановит</w:t>
      </w:r>
      <w:r>
        <w:rPr>
          <w:rStyle w:val="Style12"/>
          <w:rFonts w:eastAsia="Times New Roman" w:cs="Times New Roman"/>
          <w:color w:val="000000"/>
          <w:sz w:val="24"/>
          <w:szCs w:val="24"/>
          <w:lang w:val="uk-UA" w:bidi="ar-SA"/>
        </w:rPr>
        <w:t xml:space="preserve"> гр. Черепасі О. С.</w:t>
      </w:r>
      <w:r>
        <w:rPr>
          <w:rStyle w:val="Style12"/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shd w:fill="FFFFFF" w:val="clear"/>
          <w:lang w:val="uk-UA" w:bidi="ar-SA"/>
        </w:rPr>
        <w:t>орендну плату за земельну ділянку, вказану в п. 2 даного рішення, в розмірі 8 % від нормативної грошової оцінки землі, але не нижче трикратного             розміру земельного податку.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Fonts w:eastAsia="Times New Roman" w:cs="Times New Roman"/>
          <w:color w:val="000000"/>
          <w:sz w:val="24"/>
          <w:szCs w:val="24"/>
          <w:lang w:val="uk-UA" w:bidi="ar-SA"/>
        </w:rPr>
        <w:t xml:space="preserve">4. </w:t>
      </w:r>
      <w:r>
        <w:rPr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/>
          <w:iCs/>
          <w:color w:val="000000"/>
          <w:sz w:val="24"/>
          <w:szCs w:val="24"/>
          <w:lang w:val="uk-UA" w:eastAsia="ru-RU" w:bidi="ar-SA"/>
        </w:rPr>
        <w:t xml:space="preserve">На земельній ділянці, кадастровий номер 6321755305:00:001:0227, що передається в оренду, згідно Порядку ведення Державного земельного кадастру, затвердженого постановою Кабінету Міністрів України від 17.10.2012 №1051, не зареєстровані обмеження у                                    використання земельної ділянка. </w:t>
      </w:r>
    </w:p>
    <w:p>
      <w:pPr>
        <w:pStyle w:val="Normal"/>
        <w:widowControl w:val="false"/>
        <w:suppressAutoHyphens w:val="false"/>
        <w:overflowPunct w:val="false"/>
        <w:bidi w:val="0"/>
        <w:ind w:left="0" w:right="0" w:firstLine="567"/>
        <w:jc w:val="both"/>
        <w:rPr/>
      </w:pPr>
      <w:r>
        <w:rPr>
          <w:rStyle w:val="Style12"/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 xml:space="preserve">5. Рекомендувати гр. Черепасі О. С. забезпечити підготовку та укладання  договору оренди земельної ділянки зі Зміївською міською радою Чугуївського району Харківської області і реєстрацію його в установленому законом порядку. У 5-денний строк після державної реєстрації договору оренди земельної ділянки надати копію договору в </w:t>
      </w:r>
      <w:r>
        <w:rPr>
          <w:rStyle w:val="Style12"/>
          <w:rFonts w:eastAsia="Times New Roman" w:cs="Times New Roman"/>
          <w:b w:val="false"/>
          <w:bCs w:val="false"/>
          <w:iCs/>
          <w:color w:val="000000"/>
          <w:sz w:val="24"/>
          <w:szCs w:val="24"/>
          <w:lang w:val="uk-UA" w:bidi="ar-SA"/>
        </w:rPr>
        <w:t>ГУ ДПС у Харківській області</w:t>
      </w:r>
      <w:r>
        <w:rPr>
          <w:rStyle w:val="Style12"/>
          <w:rFonts w:eastAsia="Times New Roman" w:cs="Times New Roman"/>
          <w:b w:val="false"/>
          <w:bCs w:val="false"/>
          <w:color w:val="000000"/>
          <w:sz w:val="24"/>
          <w:szCs w:val="24"/>
          <w:lang w:val="uk-UA" w:bidi="ar-SA"/>
        </w:rPr>
        <w:t>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-1069" w:firstLine="1069"/>
        <w:jc w:val="both"/>
        <w:rPr>
          <w:rStyle w:val="Style12"/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5317</TotalTime>
  <Application>LibreOffice/5.1.6.2$Linux_X86_64 LibreOffice_project/10m0$Build-2</Application>
  <Pages>2</Pages>
  <Words>461</Words>
  <Characters>3090</Characters>
  <CharactersWithSpaces>3801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2026-07-09T15:12:25Z</cp:lastPrinted>
  <dcterms:modified xsi:type="dcterms:W3CDTF">2026-07-15T09:49:59Z</dcterms:modified>
  <cp:revision>600</cp:revision>
  <dc:subject/>
  <dc:title/>
</cp:coreProperties>
</file>