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E4" w:rsidRPr="00E86DE4" w:rsidRDefault="00E86DE4" w:rsidP="00E86DE4">
      <w:pPr>
        <w:ind w:left="3969"/>
        <w:rPr>
          <w:bCs/>
          <w:iCs/>
          <w:lang w:val="uk-UA"/>
        </w:rPr>
      </w:pPr>
      <w:r w:rsidRPr="00E86DE4">
        <w:rPr>
          <w:bCs/>
          <w:iCs/>
          <w:lang w:val="uk-UA"/>
        </w:rPr>
        <w:t xml:space="preserve">ЗАТВЕРДЖЕНО  </w:t>
      </w:r>
    </w:p>
    <w:p w:rsidR="00E86DE4" w:rsidRPr="00E86DE4" w:rsidRDefault="00E86DE4" w:rsidP="00E86DE4">
      <w:pPr>
        <w:ind w:left="3969"/>
        <w:rPr>
          <w:bCs/>
          <w:lang w:val="uk-UA"/>
        </w:rPr>
      </w:pPr>
      <w:r w:rsidRPr="00E86DE4">
        <w:rPr>
          <w:bCs/>
          <w:iCs/>
          <w:lang w:val="uk-UA"/>
        </w:rPr>
        <w:t xml:space="preserve">рішенням  </w:t>
      </w:r>
      <w:r w:rsidRPr="00E86DE4">
        <w:rPr>
          <w:bCs/>
          <w:iCs/>
          <w:lang w:val="en-US"/>
        </w:rPr>
        <w:t>X</w:t>
      </w:r>
      <w:r w:rsidRPr="00E86DE4">
        <w:rPr>
          <w:bCs/>
          <w:iCs/>
          <w:lang w:val="uk-UA"/>
        </w:rPr>
        <w:t xml:space="preserve">СІ сесії </w:t>
      </w:r>
      <w:proofErr w:type="spellStart"/>
      <w:r w:rsidRPr="00E86DE4">
        <w:rPr>
          <w:bCs/>
          <w:iCs/>
          <w:lang w:val="uk-UA"/>
        </w:rPr>
        <w:t>Зміївської</w:t>
      </w:r>
      <w:proofErr w:type="spellEnd"/>
      <w:r w:rsidRPr="00E86DE4">
        <w:rPr>
          <w:bCs/>
          <w:iCs/>
          <w:lang w:val="uk-UA"/>
        </w:rPr>
        <w:t xml:space="preserve"> міської ради                    </w:t>
      </w:r>
      <w:r w:rsidRPr="00E86DE4">
        <w:rPr>
          <w:bCs/>
          <w:iCs/>
        </w:rPr>
        <w:t>VIII</w:t>
      </w:r>
      <w:r w:rsidRPr="00E86DE4">
        <w:rPr>
          <w:bCs/>
          <w:iCs/>
          <w:lang w:val="uk-UA"/>
        </w:rPr>
        <w:t xml:space="preserve"> скликання </w:t>
      </w:r>
    </w:p>
    <w:p w:rsidR="00E86DE4" w:rsidRPr="00E86DE4" w:rsidRDefault="00E86DE4" w:rsidP="00E86DE4">
      <w:pPr>
        <w:ind w:left="3969"/>
        <w:rPr>
          <w:bCs/>
          <w:iCs/>
        </w:rPr>
      </w:pPr>
      <w:r>
        <w:rPr>
          <w:bCs/>
          <w:iCs/>
          <w:lang w:val="uk-UA"/>
        </w:rPr>
        <w:t>від 25 грудня 2025 року № 5127</w:t>
      </w:r>
      <w:r w:rsidRPr="00E86DE4">
        <w:rPr>
          <w:bCs/>
          <w:iCs/>
          <w:lang w:val="uk-UA"/>
        </w:rPr>
        <w:t>-ХС</w:t>
      </w:r>
      <w:r>
        <w:rPr>
          <w:bCs/>
          <w:iCs/>
          <w:lang w:val="uk-UA"/>
        </w:rPr>
        <w:t>І</w:t>
      </w:r>
      <w:r w:rsidRPr="00E86DE4">
        <w:rPr>
          <w:bCs/>
          <w:iCs/>
          <w:lang w:val="uk-UA"/>
        </w:rPr>
        <w:t>І-</w:t>
      </w:r>
      <w:r w:rsidRPr="00E86DE4">
        <w:rPr>
          <w:bCs/>
          <w:iCs/>
        </w:rPr>
        <w:t>VIII</w:t>
      </w:r>
    </w:p>
    <w:p w:rsidR="00E86DE4" w:rsidRPr="00E86DE4" w:rsidRDefault="00E86DE4" w:rsidP="00E86DE4">
      <w:pPr>
        <w:ind w:left="3969"/>
        <w:rPr>
          <w:bCs/>
          <w:lang w:val="uk-UA"/>
        </w:rPr>
      </w:pPr>
    </w:p>
    <w:p w:rsidR="00E86DE4" w:rsidRPr="00E86DE4" w:rsidRDefault="00E86DE4" w:rsidP="00E86DE4">
      <w:pPr>
        <w:ind w:left="3969"/>
        <w:rPr>
          <w:bCs/>
          <w:iCs/>
          <w:lang w:val="uk-UA"/>
        </w:rPr>
      </w:pPr>
      <w:r w:rsidRPr="00E86DE4">
        <w:rPr>
          <w:bCs/>
          <w:iCs/>
          <w:lang w:val="uk-UA"/>
        </w:rPr>
        <w:t xml:space="preserve"> Міський голова</w:t>
      </w:r>
    </w:p>
    <w:p w:rsidR="00E86DE4" w:rsidRPr="00E86DE4" w:rsidRDefault="00E86DE4" w:rsidP="00E86DE4">
      <w:pPr>
        <w:ind w:left="3969"/>
        <w:rPr>
          <w:bCs/>
          <w:iCs/>
          <w:lang w:val="uk-UA"/>
        </w:rPr>
      </w:pPr>
    </w:p>
    <w:p w:rsidR="00E86DE4" w:rsidRPr="00E86DE4" w:rsidRDefault="00E86DE4" w:rsidP="00E86DE4">
      <w:pPr>
        <w:ind w:left="3969"/>
        <w:rPr>
          <w:bCs/>
          <w:lang w:val="uk-UA"/>
        </w:rPr>
      </w:pPr>
      <w:r w:rsidRPr="00E86DE4">
        <w:rPr>
          <w:bCs/>
          <w:iCs/>
          <w:lang w:val="uk-UA"/>
        </w:rPr>
        <w:t xml:space="preserve"> ___________________  Павло ГОЛОДНІКОВ</w:t>
      </w:r>
    </w:p>
    <w:p w:rsidR="007D385E" w:rsidRPr="00E86DE4" w:rsidRDefault="007D385E" w:rsidP="007B34BC">
      <w:pPr>
        <w:ind w:left="5928"/>
        <w:rPr>
          <w:lang w:val="uk-UA"/>
        </w:rPr>
      </w:pPr>
    </w:p>
    <w:p w:rsidR="007D385E" w:rsidRPr="00E86DE4" w:rsidRDefault="007D385E" w:rsidP="007B34BC">
      <w:pPr>
        <w:ind w:left="5928"/>
      </w:pPr>
    </w:p>
    <w:p w:rsidR="007D385E" w:rsidRPr="00E86DE4" w:rsidRDefault="007D385E" w:rsidP="007B34BC">
      <w:pPr>
        <w:ind w:left="5928"/>
      </w:pPr>
    </w:p>
    <w:p w:rsidR="00780523" w:rsidRDefault="00780523" w:rsidP="00614F2A">
      <w:pPr>
        <w:spacing w:after="51" w:line="259" w:lineRule="auto"/>
        <w:ind w:right="61"/>
        <w:jc w:val="center"/>
        <w:rPr>
          <w:b/>
          <w:sz w:val="28"/>
          <w:szCs w:val="28"/>
        </w:rPr>
      </w:pPr>
    </w:p>
    <w:p w:rsidR="00E86DE4" w:rsidRDefault="00E86DE4" w:rsidP="00614F2A">
      <w:pPr>
        <w:spacing w:after="51" w:line="259" w:lineRule="auto"/>
        <w:ind w:right="61"/>
        <w:jc w:val="center"/>
        <w:rPr>
          <w:b/>
          <w:sz w:val="28"/>
          <w:szCs w:val="28"/>
        </w:rPr>
      </w:pPr>
    </w:p>
    <w:p w:rsidR="00E86DE4" w:rsidRDefault="00E86DE4" w:rsidP="00614F2A">
      <w:pPr>
        <w:spacing w:after="51" w:line="259" w:lineRule="auto"/>
        <w:ind w:right="61"/>
        <w:jc w:val="center"/>
        <w:rPr>
          <w:b/>
          <w:sz w:val="28"/>
          <w:szCs w:val="28"/>
        </w:rPr>
      </w:pPr>
    </w:p>
    <w:p w:rsidR="00E86DE4" w:rsidRDefault="00E86DE4" w:rsidP="00614F2A">
      <w:pPr>
        <w:spacing w:after="51" w:line="259" w:lineRule="auto"/>
        <w:ind w:right="61"/>
        <w:jc w:val="center"/>
        <w:rPr>
          <w:b/>
          <w:sz w:val="28"/>
          <w:szCs w:val="28"/>
        </w:rPr>
      </w:pPr>
    </w:p>
    <w:p w:rsidR="00780523" w:rsidRDefault="00780523" w:rsidP="00614F2A">
      <w:pPr>
        <w:spacing w:after="51" w:line="259" w:lineRule="auto"/>
        <w:ind w:right="61"/>
        <w:jc w:val="center"/>
        <w:rPr>
          <w:b/>
          <w:sz w:val="28"/>
          <w:szCs w:val="28"/>
        </w:rPr>
      </w:pPr>
    </w:p>
    <w:p w:rsidR="00614F2A" w:rsidRDefault="0064630D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/>
        </w:rPr>
      </w:pPr>
      <w:r w:rsidRPr="00614F2A">
        <w:rPr>
          <w:b/>
          <w:sz w:val="28"/>
          <w:szCs w:val="28"/>
        </w:rPr>
        <w:t>ПРОГРАМА</w:t>
      </w:r>
    </w:p>
    <w:p w:rsidR="007D385E" w:rsidRDefault="00614F2A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  <w:r w:rsidRPr="00614F2A">
        <w:rPr>
          <w:b/>
          <w:sz w:val="28"/>
          <w:szCs w:val="28"/>
          <w:lang w:val="uk-UA"/>
        </w:rPr>
        <w:t xml:space="preserve">підтримки </w:t>
      </w:r>
      <w:r w:rsidR="0064630D" w:rsidRPr="00614F2A">
        <w:rPr>
          <w:b/>
          <w:sz w:val="28"/>
          <w:szCs w:val="28"/>
          <w:lang w:val="uk-UA"/>
        </w:rPr>
        <w:t>внутрішньо переміщених осіб</w:t>
      </w:r>
      <w:r w:rsidRPr="00614F2A">
        <w:rPr>
          <w:b/>
          <w:sz w:val="28"/>
          <w:szCs w:val="28"/>
          <w:lang w:val="uk-UA"/>
        </w:rPr>
        <w:t xml:space="preserve"> </w:t>
      </w:r>
      <w:r w:rsidRPr="00614F2A">
        <w:rPr>
          <w:b/>
          <w:sz w:val="28"/>
          <w:szCs w:val="28"/>
          <w:lang w:val="uk-UA" w:eastAsia="uk-UA"/>
        </w:rPr>
        <w:t xml:space="preserve">на території </w:t>
      </w:r>
      <w:proofErr w:type="spellStart"/>
      <w:r w:rsidRPr="00614F2A">
        <w:rPr>
          <w:b/>
          <w:sz w:val="28"/>
          <w:szCs w:val="28"/>
          <w:lang w:val="uk-UA"/>
        </w:rPr>
        <w:t>Зміївської</w:t>
      </w:r>
      <w:proofErr w:type="spellEnd"/>
      <w:r w:rsidRPr="00614F2A">
        <w:rPr>
          <w:b/>
          <w:sz w:val="28"/>
          <w:szCs w:val="28"/>
          <w:lang w:val="uk-UA"/>
        </w:rPr>
        <w:t xml:space="preserve"> територіальної громади </w:t>
      </w:r>
      <w:r w:rsidRPr="00614F2A">
        <w:rPr>
          <w:b/>
          <w:sz w:val="28"/>
          <w:szCs w:val="28"/>
          <w:lang w:val="uk-UA" w:eastAsia="uk-UA"/>
        </w:rPr>
        <w:t>на 202</w:t>
      </w:r>
      <w:r w:rsidR="00A21AA7">
        <w:rPr>
          <w:b/>
          <w:sz w:val="28"/>
          <w:szCs w:val="28"/>
          <w:lang w:val="uk-UA" w:eastAsia="uk-UA"/>
        </w:rPr>
        <w:t>6-2028</w:t>
      </w:r>
      <w:r w:rsidRPr="00614F2A">
        <w:rPr>
          <w:b/>
          <w:sz w:val="28"/>
          <w:szCs w:val="28"/>
          <w:lang w:val="uk-UA" w:eastAsia="uk-UA"/>
        </w:rPr>
        <w:t xml:space="preserve"> р</w:t>
      </w:r>
      <w:r w:rsidR="00A21AA7">
        <w:rPr>
          <w:b/>
          <w:sz w:val="28"/>
          <w:szCs w:val="28"/>
          <w:lang w:val="uk-UA" w:eastAsia="uk-UA"/>
        </w:rPr>
        <w:t>о</w:t>
      </w:r>
      <w:r w:rsidRPr="00614F2A">
        <w:rPr>
          <w:b/>
          <w:sz w:val="28"/>
          <w:szCs w:val="28"/>
          <w:lang w:val="uk-UA" w:eastAsia="uk-UA"/>
        </w:rPr>
        <w:t>к</w:t>
      </w:r>
      <w:r w:rsidR="00A21AA7">
        <w:rPr>
          <w:b/>
          <w:sz w:val="28"/>
          <w:szCs w:val="28"/>
          <w:lang w:val="uk-UA" w:eastAsia="uk-UA"/>
        </w:rPr>
        <w:t>и</w:t>
      </w: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E86DE4">
      <w:pPr>
        <w:spacing w:after="51" w:line="259" w:lineRule="auto"/>
        <w:ind w:right="61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Pr="00E86DE4" w:rsidRDefault="001B2833" w:rsidP="001B2833">
      <w:pPr>
        <w:pStyle w:val="a3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86DE4">
        <w:rPr>
          <w:rFonts w:ascii="Times New Roman" w:hAnsi="Times New Roman"/>
          <w:sz w:val="24"/>
          <w:szCs w:val="24"/>
          <w:lang w:val="uk-UA" w:eastAsia="ru-RU"/>
        </w:rPr>
        <w:t>м. Зміїв</w:t>
      </w:r>
      <w:r w:rsidR="009E70EF" w:rsidRPr="00E86DE4">
        <w:rPr>
          <w:rFonts w:ascii="Times New Roman" w:hAnsi="Times New Roman"/>
          <w:sz w:val="24"/>
          <w:szCs w:val="24"/>
          <w:lang w:val="uk-UA" w:eastAsia="ru-RU"/>
        </w:rPr>
        <w:t>, 2025 рік</w:t>
      </w:r>
    </w:p>
    <w:p w:rsidR="00600936" w:rsidRDefault="00600936" w:rsidP="00E86DE4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:rsidR="007920B3" w:rsidRDefault="007920B3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ЗМІСТ</w:t>
      </w:r>
    </w:p>
    <w:p w:rsidR="007920B3" w:rsidRDefault="007920B3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980410" w:rsidRPr="006329BD" w:rsidRDefault="00980410" w:rsidP="00980410">
      <w:pPr>
        <w:ind w:left="993"/>
        <w:jc w:val="both"/>
        <w:rPr>
          <w:sz w:val="28"/>
          <w:szCs w:val="28"/>
          <w:lang w:val="uk-UA"/>
        </w:rPr>
      </w:pPr>
      <w:r w:rsidRPr="006329BD">
        <w:rPr>
          <w:sz w:val="28"/>
          <w:szCs w:val="28"/>
          <w:lang w:val="uk-UA"/>
        </w:rPr>
        <w:t>Паспорт Програми</w:t>
      </w:r>
    </w:p>
    <w:p w:rsidR="009A1263" w:rsidRPr="006329BD" w:rsidRDefault="00217320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Загальні положення</w:t>
      </w:r>
    </w:p>
    <w:p w:rsidR="008506F9" w:rsidRPr="006329BD" w:rsidRDefault="008506F9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Визначення проблем, на вирішення яких спрямована Програма</w:t>
      </w:r>
    </w:p>
    <w:p w:rsidR="008506F9" w:rsidRPr="006329BD" w:rsidRDefault="00481D88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Мета Програми</w:t>
      </w:r>
    </w:p>
    <w:p w:rsidR="00481D88" w:rsidRPr="006329BD" w:rsidRDefault="00B65FC9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Основні завдання Програми</w:t>
      </w:r>
    </w:p>
    <w:p w:rsidR="00B65FC9" w:rsidRPr="006329BD" w:rsidRDefault="00B65FC9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Шляхи і засоби вирішення проблеми, обсяги та джерела фінансування, строки та етапи виконання Програми</w:t>
      </w:r>
    </w:p>
    <w:p w:rsidR="00B65FC9" w:rsidRPr="006329BD" w:rsidRDefault="00E1476F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 xml:space="preserve">Якісні показники </w:t>
      </w:r>
      <w:r w:rsidR="009669CE">
        <w:rPr>
          <w:rFonts w:ascii="Times New Roman" w:hAnsi="Times New Roman"/>
          <w:sz w:val="28"/>
          <w:szCs w:val="28"/>
          <w:lang w:val="uk-UA"/>
        </w:rPr>
        <w:t>результативності</w:t>
      </w:r>
      <w:r w:rsidRPr="006329BD">
        <w:rPr>
          <w:rFonts w:ascii="Times New Roman" w:hAnsi="Times New Roman"/>
          <w:sz w:val="28"/>
          <w:szCs w:val="28"/>
          <w:lang w:val="uk-UA"/>
        </w:rPr>
        <w:t xml:space="preserve"> Програми</w:t>
      </w:r>
    </w:p>
    <w:p w:rsidR="00E1476F" w:rsidRPr="006329BD" w:rsidRDefault="00E1476F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Очікувані результати від реалізації Програми</w:t>
      </w:r>
    </w:p>
    <w:p w:rsidR="00E1476F" w:rsidRPr="006329BD" w:rsidRDefault="00E1476F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Координація і контроль за ходом виконання Програми</w:t>
      </w:r>
    </w:p>
    <w:p w:rsidR="00E1476F" w:rsidRPr="006329BD" w:rsidRDefault="00E1476F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Заходи Програми</w:t>
      </w: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5438B8" w:rsidRDefault="005438B8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5438B8" w:rsidRDefault="005438B8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5594E" w:rsidRDefault="0015594E" w:rsidP="00351705">
      <w:pPr>
        <w:jc w:val="center"/>
        <w:rPr>
          <w:b/>
          <w:sz w:val="28"/>
          <w:szCs w:val="28"/>
        </w:rPr>
      </w:pPr>
    </w:p>
    <w:p w:rsidR="0015594E" w:rsidRDefault="0015594E" w:rsidP="00351705">
      <w:pPr>
        <w:jc w:val="center"/>
        <w:rPr>
          <w:b/>
          <w:sz w:val="28"/>
          <w:szCs w:val="28"/>
        </w:rPr>
      </w:pPr>
    </w:p>
    <w:p w:rsidR="00351705" w:rsidRPr="00894BCD" w:rsidRDefault="00351705" w:rsidP="00351705">
      <w:pPr>
        <w:jc w:val="center"/>
        <w:rPr>
          <w:b/>
          <w:sz w:val="28"/>
          <w:szCs w:val="28"/>
          <w:lang w:val="uk-UA"/>
        </w:rPr>
      </w:pPr>
      <w:r w:rsidRPr="00617101">
        <w:rPr>
          <w:b/>
          <w:sz w:val="28"/>
          <w:szCs w:val="28"/>
        </w:rPr>
        <w:t>Паспорт</w:t>
      </w:r>
      <w:r>
        <w:rPr>
          <w:b/>
          <w:sz w:val="28"/>
          <w:szCs w:val="28"/>
          <w:lang w:val="uk-UA"/>
        </w:rPr>
        <w:t xml:space="preserve"> </w:t>
      </w:r>
    </w:p>
    <w:p w:rsidR="00A15343" w:rsidRDefault="00351705" w:rsidP="00A15343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  <w:r w:rsidRPr="006329BD">
        <w:rPr>
          <w:b/>
          <w:sz w:val="28"/>
          <w:szCs w:val="28"/>
          <w:lang w:val="uk-UA"/>
        </w:rPr>
        <w:t>Програми</w:t>
      </w:r>
      <w:r w:rsidRPr="00617101">
        <w:rPr>
          <w:b/>
          <w:sz w:val="28"/>
          <w:szCs w:val="28"/>
        </w:rPr>
        <w:t xml:space="preserve"> </w:t>
      </w:r>
      <w:r w:rsidR="00A15343" w:rsidRPr="00614F2A">
        <w:rPr>
          <w:b/>
          <w:sz w:val="28"/>
          <w:szCs w:val="28"/>
          <w:lang w:val="uk-UA"/>
        </w:rPr>
        <w:t xml:space="preserve">підтримки внутрішньо переміщених осіб </w:t>
      </w:r>
      <w:r w:rsidR="00A15343" w:rsidRPr="00614F2A">
        <w:rPr>
          <w:b/>
          <w:sz w:val="28"/>
          <w:szCs w:val="28"/>
          <w:lang w:val="uk-UA" w:eastAsia="uk-UA"/>
        </w:rPr>
        <w:t xml:space="preserve">на території </w:t>
      </w:r>
      <w:proofErr w:type="spellStart"/>
      <w:r w:rsidR="00A15343" w:rsidRPr="00614F2A">
        <w:rPr>
          <w:b/>
          <w:sz w:val="28"/>
          <w:szCs w:val="28"/>
          <w:lang w:val="uk-UA"/>
        </w:rPr>
        <w:t>Зміївської</w:t>
      </w:r>
      <w:proofErr w:type="spellEnd"/>
      <w:r w:rsidR="00A15343" w:rsidRPr="00614F2A">
        <w:rPr>
          <w:b/>
          <w:sz w:val="28"/>
          <w:szCs w:val="28"/>
          <w:lang w:val="uk-UA"/>
        </w:rPr>
        <w:t xml:space="preserve"> територіальної громади </w:t>
      </w:r>
      <w:r w:rsidR="00A15343" w:rsidRPr="00614F2A">
        <w:rPr>
          <w:b/>
          <w:sz w:val="28"/>
          <w:szCs w:val="28"/>
          <w:lang w:val="uk-UA" w:eastAsia="uk-UA"/>
        </w:rPr>
        <w:t>на 202</w:t>
      </w:r>
      <w:r w:rsidR="00A15343">
        <w:rPr>
          <w:b/>
          <w:sz w:val="28"/>
          <w:szCs w:val="28"/>
          <w:lang w:val="uk-UA" w:eastAsia="uk-UA"/>
        </w:rPr>
        <w:t>6-2028</w:t>
      </w:r>
      <w:r w:rsidR="00A15343" w:rsidRPr="00614F2A">
        <w:rPr>
          <w:b/>
          <w:sz w:val="28"/>
          <w:szCs w:val="28"/>
          <w:lang w:val="uk-UA" w:eastAsia="uk-UA"/>
        </w:rPr>
        <w:t xml:space="preserve"> р</w:t>
      </w:r>
      <w:r w:rsidR="00A15343">
        <w:rPr>
          <w:b/>
          <w:sz w:val="28"/>
          <w:szCs w:val="28"/>
          <w:lang w:val="uk-UA" w:eastAsia="uk-UA"/>
        </w:rPr>
        <w:t>о</w:t>
      </w:r>
      <w:r w:rsidR="00A15343" w:rsidRPr="00614F2A">
        <w:rPr>
          <w:b/>
          <w:sz w:val="28"/>
          <w:szCs w:val="28"/>
          <w:lang w:val="uk-UA" w:eastAsia="uk-UA"/>
        </w:rPr>
        <w:t>к</w:t>
      </w:r>
      <w:r w:rsidR="00A15343">
        <w:rPr>
          <w:b/>
          <w:sz w:val="28"/>
          <w:szCs w:val="28"/>
          <w:lang w:val="uk-UA" w:eastAsia="uk-UA"/>
        </w:rPr>
        <w:t>и</w:t>
      </w:r>
    </w:p>
    <w:p w:rsidR="00351705" w:rsidRPr="00617101" w:rsidRDefault="00351705" w:rsidP="00351705">
      <w:pPr>
        <w:jc w:val="center"/>
        <w:rPr>
          <w:b/>
          <w:sz w:val="28"/>
          <w:szCs w:val="28"/>
        </w:rPr>
      </w:pPr>
    </w:p>
    <w:p w:rsidR="00351705" w:rsidRPr="00617101" w:rsidRDefault="00351705" w:rsidP="00351705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243"/>
        <w:gridCol w:w="5357"/>
      </w:tblGrid>
      <w:tr w:rsidR="00351705" w:rsidRPr="00415B88" w:rsidTr="003933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3C685A" w:rsidRDefault="00351705" w:rsidP="00393333">
            <w:pPr>
              <w:ind w:left="-108"/>
              <w:jc w:val="center"/>
              <w:rPr>
                <w:lang w:val="uk-UA"/>
              </w:rPr>
            </w:pPr>
            <w:r>
              <w:t>1.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415B88" w:rsidRDefault="00D16FD7" w:rsidP="00393333">
            <w:pPr>
              <w:ind w:left="33"/>
            </w:pPr>
            <w:r>
              <w:rPr>
                <w:lang w:val="uk-UA"/>
              </w:rPr>
              <w:t>Ініціатор р</w:t>
            </w:r>
            <w:proofErr w:type="spellStart"/>
            <w:r w:rsidR="00351705" w:rsidRPr="00415B88">
              <w:t>озроб</w:t>
            </w:r>
            <w:r>
              <w:rPr>
                <w:lang w:val="uk-UA"/>
              </w:rPr>
              <w:t>лення</w:t>
            </w:r>
            <w:proofErr w:type="spellEnd"/>
            <w:r w:rsidR="00351705" w:rsidRPr="00415B88">
              <w:t xml:space="preserve"> </w:t>
            </w:r>
            <w:proofErr w:type="spellStart"/>
            <w:r w:rsidR="00351705" w:rsidRPr="00415B88">
              <w:t>Програми</w:t>
            </w:r>
            <w:proofErr w:type="spellEnd"/>
          </w:p>
          <w:p w:rsidR="00351705" w:rsidRPr="00415B88" w:rsidRDefault="00351705" w:rsidP="00393333">
            <w:pPr>
              <w:ind w:left="33"/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ED3935" w:rsidRDefault="00351705" w:rsidP="00393333">
            <w:pPr>
              <w:ind w:left="47"/>
              <w:rPr>
                <w:lang w:val="uk-UA"/>
              </w:rPr>
            </w:pPr>
            <w:r>
              <w:t xml:space="preserve">Зміївська </w:t>
            </w:r>
            <w:proofErr w:type="spellStart"/>
            <w:r>
              <w:t>міська</w:t>
            </w:r>
            <w:proofErr w:type="spellEnd"/>
            <w:r>
              <w:t xml:space="preserve"> рада</w:t>
            </w:r>
            <w:r w:rsidR="00ED3935">
              <w:rPr>
                <w:lang w:val="uk-UA"/>
              </w:rPr>
              <w:t xml:space="preserve"> Чугуївського району Харківської області</w:t>
            </w:r>
          </w:p>
        </w:tc>
      </w:tr>
      <w:tr w:rsidR="00351705" w:rsidRPr="00E46FC1" w:rsidTr="003933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415B88" w:rsidRDefault="00351705" w:rsidP="00393333">
            <w:pPr>
              <w:ind w:left="-108"/>
              <w:jc w:val="center"/>
            </w:pPr>
            <w:r>
              <w:t>2</w:t>
            </w:r>
            <w:r w:rsidRPr="00415B88"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3C685A" w:rsidRDefault="00351705" w:rsidP="00393333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Законодавчі акти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E46FC1" w:rsidRDefault="00637753" w:rsidP="00393333">
            <w:pPr>
              <w:ind w:left="47"/>
              <w:jc w:val="both"/>
              <w:rPr>
                <w:lang w:val="uk-UA"/>
              </w:rPr>
            </w:pPr>
            <w:r w:rsidRPr="00C65673">
              <w:rPr>
                <w:lang w:val="uk-UA"/>
              </w:rPr>
              <w:t>Закон України «Про місцеве самоврядування в Україні», Закон України «Про забезпечення прав і свобод внутрішньо переміщених осіб</w:t>
            </w:r>
            <w:r>
              <w:rPr>
                <w:lang w:val="uk-UA"/>
              </w:rPr>
              <w:t>»</w:t>
            </w:r>
            <w:r w:rsidR="0055077E">
              <w:rPr>
                <w:lang w:val="uk-UA"/>
              </w:rPr>
              <w:t>, інші нормативно-правові акти</w:t>
            </w:r>
          </w:p>
        </w:tc>
      </w:tr>
      <w:tr w:rsidR="00351705" w:rsidRPr="00415B88" w:rsidTr="0039333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351705" w:rsidRPr="00415B88" w:rsidRDefault="00351705" w:rsidP="00637753">
            <w:r>
              <w:t>3</w:t>
            </w:r>
            <w:r w:rsidRPr="00415B88">
              <w:t>.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 w:rsidR="00351705" w:rsidRPr="00415B88" w:rsidRDefault="007A7C97" w:rsidP="00393333">
            <w:pPr>
              <w:ind w:left="33"/>
            </w:pPr>
            <w:r>
              <w:rPr>
                <w:lang w:val="uk-UA"/>
              </w:rPr>
              <w:t>Розробник</w:t>
            </w:r>
            <w:r w:rsidR="00351705" w:rsidRPr="00415B88">
              <w:t xml:space="preserve"> </w:t>
            </w:r>
            <w:proofErr w:type="spellStart"/>
            <w:r w:rsidR="00351705" w:rsidRPr="00415B88">
              <w:t>Програми</w:t>
            </w:r>
            <w:proofErr w:type="spellEnd"/>
          </w:p>
        </w:tc>
        <w:tc>
          <w:tcPr>
            <w:tcW w:w="5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7A03C7" w:rsidRDefault="00351705" w:rsidP="00393333">
            <w:pPr>
              <w:snapToGrid w:val="0"/>
              <w:ind w:left="47"/>
              <w:jc w:val="both"/>
              <w:rPr>
                <w:lang w:val="uk-UA"/>
              </w:rPr>
            </w:pPr>
            <w:r w:rsidRPr="007A03C7">
              <w:rPr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7A03C7">
              <w:rPr>
                <w:lang w:val="uk-UA"/>
              </w:rPr>
              <w:t>Зміївської</w:t>
            </w:r>
            <w:proofErr w:type="spellEnd"/>
            <w:r w:rsidRPr="007A03C7">
              <w:rPr>
                <w:lang w:val="uk-UA"/>
              </w:rPr>
              <w:t xml:space="preserve"> міської ради</w:t>
            </w:r>
          </w:p>
        </w:tc>
      </w:tr>
      <w:tr w:rsidR="00351705" w:rsidRPr="00415B88" w:rsidTr="003933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415B88" w:rsidRDefault="00351705" w:rsidP="00393333">
            <w:pPr>
              <w:ind w:left="-108"/>
              <w:jc w:val="center"/>
            </w:pPr>
            <w:r>
              <w:rPr>
                <w:lang w:val="uk-UA"/>
              </w:rPr>
              <w:t>4</w:t>
            </w:r>
            <w:r w:rsidRPr="00415B88"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415B88" w:rsidRDefault="00FD46A1" w:rsidP="00393333">
            <w:pPr>
              <w:ind w:left="33"/>
            </w:pPr>
            <w:r w:rsidRPr="00C65673">
              <w:rPr>
                <w:bCs/>
                <w:lang w:val="uk-UA"/>
              </w:rPr>
              <w:t>Відповідальні виконавці Програми</w:t>
            </w:r>
            <w:r w:rsidRPr="00415B88"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091AEF" w:rsidRDefault="00122397" w:rsidP="00C52A6B">
            <w:pPr>
              <w:ind w:left="47"/>
              <w:jc w:val="both"/>
              <w:rPr>
                <w:lang w:val="uk-UA"/>
              </w:rPr>
            </w:pPr>
            <w:r w:rsidRPr="00BF2A18">
              <w:rPr>
                <w:lang w:val="uk-UA"/>
              </w:rPr>
              <w:t>Управління та відділи міської ради</w:t>
            </w:r>
            <w:r w:rsidR="006829F1">
              <w:rPr>
                <w:lang w:val="uk-UA"/>
              </w:rPr>
              <w:t>,</w:t>
            </w:r>
            <w:r w:rsidRPr="00BF2A18">
              <w:rPr>
                <w:lang w:val="uk-UA"/>
              </w:rPr>
              <w:t xml:space="preserve"> </w:t>
            </w:r>
            <w:r w:rsidR="006829F1">
              <w:rPr>
                <w:lang w:val="uk-UA"/>
              </w:rPr>
              <w:t>комунальні підприємства громади</w:t>
            </w:r>
          </w:p>
        </w:tc>
      </w:tr>
      <w:tr w:rsidR="00C52A6B" w:rsidRPr="00E86DE4" w:rsidTr="003933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A6B" w:rsidRPr="00C52A6B" w:rsidRDefault="00C52A6B" w:rsidP="00393333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A6B" w:rsidRPr="00C52A6B" w:rsidRDefault="00C52A6B" w:rsidP="00393333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Учасники Програми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B" w:rsidRPr="00D835B4" w:rsidRDefault="00CA2E87" w:rsidP="00E02CF0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та відділи міської ради,</w:t>
            </w:r>
            <w:r w:rsidRPr="00BF2A18">
              <w:rPr>
                <w:lang w:val="uk-UA"/>
              </w:rPr>
              <w:t xml:space="preserve"> </w:t>
            </w:r>
            <w:proofErr w:type="spellStart"/>
            <w:r w:rsidR="00C52A6B" w:rsidRPr="004D4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Зміївське</w:t>
            </w:r>
            <w:proofErr w:type="spellEnd"/>
            <w:r w:rsidR="00C52A6B" w:rsidRPr="004D4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Чугуївської філії Харківського обласного центру зайнятості, </w:t>
            </w:r>
            <w:r w:rsidR="003D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Комунальна установа «Центр надання соціальних послуг» </w:t>
            </w:r>
            <w:proofErr w:type="spellStart"/>
            <w:r w:rsidR="003D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 w:rsidR="003D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ради, </w:t>
            </w:r>
            <w:r w:rsidR="007B2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комунальні некомерційн</w:t>
            </w:r>
            <w:r w:rsidR="00E0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B2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</w:t>
            </w:r>
            <w:r w:rsidR="00E0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громади,</w:t>
            </w:r>
            <w:r w:rsidR="007B2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2683" w:rsidRPr="004D4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комунальні підприємства громади</w:t>
            </w:r>
            <w:r w:rsidR="007B2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0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зокрема </w:t>
            </w:r>
            <w:r w:rsidR="007B2683" w:rsidRPr="00D835B4">
              <w:rPr>
                <w:rFonts w:ascii="Times New Roman" w:hAnsi="Times New Roman" w:cs="Times New Roman"/>
                <w:lang w:val="uk-UA"/>
              </w:rPr>
              <w:t>К</w:t>
            </w:r>
            <w:r w:rsidR="007B2683" w:rsidRPr="00BB0A14">
              <w:rPr>
                <w:rFonts w:ascii="Times New Roman" w:hAnsi="Times New Roman" w:cs="Times New Roman"/>
                <w:lang w:val="uk-UA"/>
              </w:rPr>
              <w:t>омунальне підприємство</w:t>
            </w:r>
            <w:r w:rsidR="007B2683" w:rsidRPr="00D835B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="007B2683" w:rsidRPr="00D835B4">
              <w:rPr>
                <w:rFonts w:ascii="Times New Roman" w:hAnsi="Times New Roman" w:cs="Times New Roman"/>
                <w:lang w:val="uk-UA"/>
              </w:rPr>
              <w:t>Зміївське</w:t>
            </w:r>
            <w:proofErr w:type="spellEnd"/>
            <w:r w:rsidR="007B2683" w:rsidRPr="00D835B4">
              <w:rPr>
                <w:rFonts w:ascii="Times New Roman" w:hAnsi="Times New Roman" w:cs="Times New Roman"/>
                <w:lang w:val="uk-UA"/>
              </w:rPr>
              <w:t xml:space="preserve"> ВУЖКГ»</w:t>
            </w:r>
            <w:r w:rsidR="007B268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</w:tr>
      <w:tr w:rsidR="00351705" w:rsidRPr="00542BED" w:rsidTr="003933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D835B4" w:rsidRDefault="00351705" w:rsidP="00393333">
            <w:pPr>
              <w:ind w:left="-108"/>
              <w:jc w:val="center"/>
              <w:rPr>
                <w:lang w:val="uk-UA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8C1325" w:rsidRDefault="00351705" w:rsidP="00393333">
            <w:pPr>
              <w:ind w:left="33"/>
              <w:rPr>
                <w:lang w:val="uk-UA"/>
              </w:rPr>
            </w:pPr>
            <w:r w:rsidRPr="008C1325">
              <w:rPr>
                <w:lang w:val="uk-UA"/>
              </w:rPr>
              <w:t>Термін реалізації Програми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8C1325" w:rsidRDefault="00351705" w:rsidP="00E46445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46445" w:rsidRPr="008C1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C1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-2028 роки</w:t>
            </w:r>
          </w:p>
        </w:tc>
      </w:tr>
      <w:tr w:rsidR="00351705" w:rsidRPr="00415B88" w:rsidTr="00393333">
        <w:tblPrEx>
          <w:tblCellMar>
            <w:top w:w="108" w:type="dxa"/>
            <w:bottom w:w="108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3C685A" w:rsidRDefault="00351705" w:rsidP="00393333">
            <w:pPr>
              <w:ind w:left="-108"/>
              <w:jc w:val="center"/>
              <w:rPr>
                <w:lang w:val="uk-UA"/>
              </w:rPr>
            </w:pPr>
            <w:r>
              <w:t>6</w:t>
            </w:r>
            <w:r w:rsidRPr="00415B88"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8C1325" w:rsidRDefault="00351705" w:rsidP="00393333">
            <w:pPr>
              <w:ind w:left="33"/>
              <w:rPr>
                <w:lang w:val="uk-UA"/>
              </w:rPr>
            </w:pPr>
            <w:r w:rsidRPr="008C1325">
              <w:rPr>
                <w:lang w:val="uk-UA"/>
              </w:rPr>
              <w:t>Перелік джерел</w:t>
            </w:r>
          </w:p>
          <w:p w:rsidR="00351705" w:rsidRPr="008C1325" w:rsidRDefault="00351705" w:rsidP="00393333">
            <w:pPr>
              <w:ind w:left="33"/>
              <w:rPr>
                <w:lang w:val="uk-UA"/>
              </w:rPr>
            </w:pPr>
            <w:r w:rsidRPr="008C1325">
              <w:rPr>
                <w:lang w:val="uk-UA"/>
              </w:rPr>
              <w:t>фінансування Програми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8C1325" w:rsidRDefault="0015594E" w:rsidP="008C1325">
            <w:pPr>
              <w:ind w:left="47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  <w:r w:rsidR="00351705" w:rsidRPr="008C1325">
              <w:rPr>
                <w:lang w:val="uk-UA"/>
              </w:rPr>
              <w:t xml:space="preserve"> та інші джерела, не заборонені чинним законодавством України</w:t>
            </w:r>
          </w:p>
        </w:tc>
      </w:tr>
      <w:tr w:rsidR="00351705" w:rsidRPr="00AA6C13" w:rsidTr="00393333">
        <w:tblPrEx>
          <w:tblCellMar>
            <w:top w:w="108" w:type="dxa"/>
            <w:bottom w:w="108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3C685A" w:rsidRDefault="00351705" w:rsidP="00393333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415B88" w:rsidRDefault="00351705" w:rsidP="00674F3B">
            <w:pPr>
              <w:ind w:left="33"/>
            </w:pPr>
            <w:r w:rsidRPr="00785EF9">
              <w:rPr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r w:rsidR="00674F3B">
              <w:rPr>
                <w:lang w:val="uk-UA"/>
              </w:rPr>
              <w:t xml:space="preserve">грн., </w:t>
            </w:r>
            <w:r w:rsidRPr="00785EF9">
              <w:rPr>
                <w:lang w:val="uk-UA"/>
              </w:rPr>
              <w:t>всього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21" w:rsidRPr="004317AC" w:rsidRDefault="00351705" w:rsidP="00393333">
            <w:pPr>
              <w:ind w:left="-57"/>
              <w:rPr>
                <w:lang w:val="uk-UA"/>
              </w:rPr>
            </w:pPr>
            <w:r w:rsidRPr="004317AC">
              <w:rPr>
                <w:lang w:val="uk-UA"/>
              </w:rPr>
              <w:t xml:space="preserve">2026 рік – </w:t>
            </w:r>
            <w:r w:rsidR="005E5F94">
              <w:rPr>
                <w:lang w:val="uk-UA"/>
              </w:rPr>
              <w:t>710000</w:t>
            </w:r>
            <w:r w:rsidR="00405A8A">
              <w:rPr>
                <w:lang w:val="uk-UA"/>
              </w:rPr>
              <w:t>,00</w:t>
            </w:r>
          </w:p>
          <w:p w:rsidR="003F6D21" w:rsidRPr="004317AC" w:rsidRDefault="00351705" w:rsidP="00393333">
            <w:pPr>
              <w:ind w:left="-57"/>
              <w:rPr>
                <w:lang w:val="uk-UA"/>
              </w:rPr>
            </w:pPr>
            <w:r w:rsidRPr="004317AC">
              <w:rPr>
                <w:lang w:val="uk-UA"/>
              </w:rPr>
              <w:t xml:space="preserve">2027 рік </w:t>
            </w:r>
          </w:p>
          <w:p w:rsidR="00351705" w:rsidRPr="00CA308C" w:rsidRDefault="00351705" w:rsidP="005E5F94">
            <w:pPr>
              <w:ind w:left="-57"/>
            </w:pPr>
            <w:r w:rsidRPr="004317AC">
              <w:rPr>
                <w:lang w:val="uk-UA"/>
              </w:rPr>
              <w:t xml:space="preserve">2028 рік </w:t>
            </w:r>
          </w:p>
        </w:tc>
      </w:tr>
    </w:tbl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12014" w:rsidRDefault="00D12014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12014" w:rsidRDefault="00D12014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12014" w:rsidRDefault="00D12014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12014" w:rsidRDefault="00D12014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5594E" w:rsidRDefault="0015594E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5594E" w:rsidRDefault="0015594E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44F6D" w:rsidRDefault="00744F6D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44F6D" w:rsidRPr="00E74A5B" w:rsidRDefault="00744F6D" w:rsidP="00744F6D">
      <w:pPr>
        <w:pStyle w:val="a4"/>
        <w:numPr>
          <w:ilvl w:val="0"/>
          <w:numId w:val="1"/>
        </w:numPr>
        <w:spacing w:after="11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74A5B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8F3C05" w:rsidRPr="007E0166" w:rsidRDefault="008F3C05" w:rsidP="007E0166">
      <w:pPr>
        <w:ind w:firstLine="709"/>
        <w:jc w:val="both"/>
        <w:rPr>
          <w:lang w:val="uk-UA"/>
        </w:rPr>
      </w:pPr>
      <w:r w:rsidRPr="007E0166">
        <w:rPr>
          <w:lang w:val="uk-UA"/>
        </w:rPr>
        <w:t xml:space="preserve">Програма підтримки внутрішньо переміщених осіб на території </w:t>
      </w:r>
      <w:proofErr w:type="spellStart"/>
      <w:r w:rsidR="007E0166" w:rsidRPr="007E0166">
        <w:rPr>
          <w:lang w:val="uk-UA"/>
        </w:rPr>
        <w:t>Зміївської</w:t>
      </w:r>
      <w:proofErr w:type="spellEnd"/>
      <w:r w:rsidR="007E0166" w:rsidRPr="007E0166">
        <w:rPr>
          <w:lang w:val="uk-UA"/>
        </w:rPr>
        <w:t xml:space="preserve"> територіальної громади </w:t>
      </w:r>
      <w:r w:rsidR="007E0166" w:rsidRPr="007E0166">
        <w:rPr>
          <w:lang w:val="uk-UA" w:eastAsia="uk-UA"/>
        </w:rPr>
        <w:t>на 202</w:t>
      </w:r>
      <w:r w:rsidR="008D53E6">
        <w:rPr>
          <w:lang w:val="uk-UA" w:eastAsia="uk-UA"/>
        </w:rPr>
        <w:t>6-2028</w:t>
      </w:r>
      <w:r w:rsidR="007E0166" w:rsidRPr="007E0166">
        <w:rPr>
          <w:lang w:val="uk-UA" w:eastAsia="uk-UA"/>
        </w:rPr>
        <w:t xml:space="preserve"> р</w:t>
      </w:r>
      <w:r w:rsidR="008D53E6">
        <w:rPr>
          <w:lang w:val="uk-UA" w:eastAsia="uk-UA"/>
        </w:rPr>
        <w:t>о</w:t>
      </w:r>
      <w:r w:rsidR="007E0166" w:rsidRPr="007E0166">
        <w:rPr>
          <w:lang w:val="uk-UA" w:eastAsia="uk-UA"/>
        </w:rPr>
        <w:t>к</w:t>
      </w:r>
      <w:r w:rsidR="008D53E6">
        <w:rPr>
          <w:lang w:val="uk-UA" w:eastAsia="uk-UA"/>
        </w:rPr>
        <w:t>и</w:t>
      </w:r>
      <w:r w:rsidRPr="007E0166">
        <w:rPr>
          <w:lang w:val="uk-UA"/>
        </w:rPr>
        <w:t xml:space="preserve"> (далі – Програма) </w:t>
      </w:r>
      <w:r w:rsidR="00B73F07">
        <w:rPr>
          <w:lang w:val="uk-UA"/>
        </w:rPr>
        <w:t>- це</w:t>
      </w:r>
      <w:r w:rsidRPr="007E0166">
        <w:rPr>
          <w:lang w:val="uk-UA"/>
        </w:rPr>
        <w:t xml:space="preserve"> програм</w:t>
      </w:r>
      <w:r w:rsidR="00B73F07">
        <w:rPr>
          <w:lang w:val="uk-UA"/>
        </w:rPr>
        <w:t>а</w:t>
      </w:r>
      <w:r w:rsidRPr="007E0166">
        <w:rPr>
          <w:lang w:val="uk-UA"/>
        </w:rPr>
        <w:t>, спрямован</w:t>
      </w:r>
      <w:r w:rsidR="00B73F07">
        <w:rPr>
          <w:lang w:val="uk-UA"/>
        </w:rPr>
        <w:t>а</w:t>
      </w:r>
      <w:r w:rsidRPr="007E0166">
        <w:rPr>
          <w:lang w:val="uk-UA"/>
        </w:rPr>
        <w:t xml:space="preserve"> на </w:t>
      </w:r>
      <w:r w:rsidR="00AB12A6">
        <w:rPr>
          <w:lang w:val="uk-UA"/>
        </w:rPr>
        <w:t xml:space="preserve">забезпечення реалізації прав і задоволення потреб </w:t>
      </w:r>
      <w:r w:rsidR="00AB12A6" w:rsidRPr="007E0166">
        <w:rPr>
          <w:lang w:val="uk-UA"/>
        </w:rPr>
        <w:t>внутрішньо переміщених осіб</w:t>
      </w:r>
      <w:r w:rsidR="00AB12A6">
        <w:rPr>
          <w:lang w:val="uk-UA"/>
        </w:rPr>
        <w:t>,</w:t>
      </w:r>
      <w:r w:rsidR="00AB12A6" w:rsidRPr="007E0166">
        <w:rPr>
          <w:lang w:val="uk-UA"/>
        </w:rPr>
        <w:t xml:space="preserve"> </w:t>
      </w:r>
      <w:r w:rsidRPr="007E0166">
        <w:rPr>
          <w:lang w:val="uk-UA"/>
        </w:rPr>
        <w:t xml:space="preserve">створення </w:t>
      </w:r>
      <w:r w:rsidR="00AB12A6">
        <w:rPr>
          <w:lang w:val="uk-UA"/>
        </w:rPr>
        <w:t>належних</w:t>
      </w:r>
      <w:r w:rsidRPr="007E0166">
        <w:rPr>
          <w:lang w:val="uk-UA"/>
        </w:rPr>
        <w:t xml:space="preserve"> умов </w:t>
      </w:r>
      <w:r w:rsidR="00620A01">
        <w:rPr>
          <w:lang w:val="uk-UA"/>
        </w:rPr>
        <w:t xml:space="preserve">їх </w:t>
      </w:r>
      <w:r w:rsidRPr="007E0166">
        <w:rPr>
          <w:lang w:val="uk-UA"/>
        </w:rPr>
        <w:t xml:space="preserve">перебування </w:t>
      </w:r>
      <w:r w:rsidR="00344E76">
        <w:rPr>
          <w:lang w:val="uk-UA"/>
        </w:rPr>
        <w:t xml:space="preserve">та інтеграцію </w:t>
      </w:r>
      <w:r w:rsidRPr="007E0166">
        <w:rPr>
          <w:lang w:val="uk-UA"/>
        </w:rPr>
        <w:t xml:space="preserve">в громаді, сприяння у подоланні складних життєвих обставин у зв'язку зі збройною агресією Російської Федерації проти України, забезпечення оперативної координації заходів з вирішення проблемних питань внутрішньо переміщених осіб. </w:t>
      </w:r>
    </w:p>
    <w:p w:rsidR="008F3C05" w:rsidRPr="00CF0D7C" w:rsidRDefault="008F3C05" w:rsidP="007E0166">
      <w:pPr>
        <w:ind w:firstLine="709"/>
        <w:jc w:val="both"/>
        <w:rPr>
          <w:lang w:val="uk-UA"/>
        </w:rPr>
      </w:pPr>
      <w:r w:rsidRPr="00CF0D7C">
        <w:rPr>
          <w:lang w:val="uk-UA"/>
        </w:rPr>
        <w:t xml:space="preserve">Програма розроблена відповідно до </w:t>
      </w:r>
      <w:r w:rsidR="00CE4DF8" w:rsidRPr="00CF0D7C">
        <w:rPr>
          <w:lang w:val="uk-UA"/>
        </w:rPr>
        <w:t xml:space="preserve">Конституції України, </w:t>
      </w:r>
      <w:r w:rsidR="00F17D01" w:rsidRPr="00CF0D7C">
        <w:rPr>
          <w:lang w:val="uk-UA"/>
        </w:rPr>
        <w:t>З</w:t>
      </w:r>
      <w:r w:rsidRPr="00CF0D7C">
        <w:rPr>
          <w:lang w:val="uk-UA"/>
        </w:rPr>
        <w:t xml:space="preserve">аконів України «Про місцеве самоврядування в Україні», «Про забезпечення прав і свобод внутрішньо переміщених осіб», «Про соціальні послуги», Указу Президента України від 24 лютого 2022 року № 64/2022 «Про введення воєнного стану в Україні», затвердженого Законом України від 24 лютого 2022 року № 2102 – ІX «Про затвердження Указу Президента України «Про введення воєнного стану в Україні», постанови Кабінету Міністрів України від 01 жовтня 2014 року № 509 «Про облік внутрішньо переміщених осіб» (із змінами), </w:t>
      </w:r>
      <w:r w:rsidR="00E74A5B">
        <w:rPr>
          <w:lang w:val="uk-UA"/>
        </w:rPr>
        <w:t>іншими нормативно-правовими актами.</w:t>
      </w:r>
    </w:p>
    <w:p w:rsidR="008F3C05" w:rsidRDefault="008F3C05" w:rsidP="007E0166">
      <w:pPr>
        <w:ind w:firstLine="709"/>
        <w:jc w:val="both"/>
        <w:rPr>
          <w:lang w:val="uk-UA"/>
        </w:rPr>
      </w:pPr>
      <w:r w:rsidRPr="00C7288C">
        <w:rPr>
          <w:lang w:val="uk-UA"/>
        </w:rPr>
        <w:t xml:space="preserve">Програма підтримки внутрішньо переміщених осіб </w:t>
      </w:r>
      <w:r w:rsidR="00C7288C" w:rsidRPr="00C7288C">
        <w:rPr>
          <w:lang w:val="uk-UA"/>
        </w:rPr>
        <w:t xml:space="preserve">на </w:t>
      </w:r>
      <w:r w:rsidR="00C7288C" w:rsidRPr="00C7288C">
        <w:rPr>
          <w:lang w:val="uk-UA" w:eastAsia="uk-UA"/>
        </w:rPr>
        <w:t xml:space="preserve">території </w:t>
      </w:r>
      <w:proofErr w:type="spellStart"/>
      <w:r w:rsidR="00C7288C" w:rsidRPr="00C7288C">
        <w:rPr>
          <w:lang w:val="uk-UA"/>
        </w:rPr>
        <w:t>Зміївської</w:t>
      </w:r>
      <w:proofErr w:type="spellEnd"/>
      <w:r w:rsidR="00C7288C" w:rsidRPr="00C7288C">
        <w:rPr>
          <w:lang w:val="uk-UA"/>
        </w:rPr>
        <w:t xml:space="preserve"> територіальної громади </w:t>
      </w:r>
      <w:r w:rsidR="00C7288C" w:rsidRPr="00C7288C">
        <w:rPr>
          <w:lang w:val="uk-UA" w:eastAsia="uk-UA"/>
        </w:rPr>
        <w:t>на 2026-2028 роки</w:t>
      </w:r>
      <w:r w:rsidR="00C7288C" w:rsidRPr="00C7288C">
        <w:rPr>
          <w:lang w:val="uk-UA"/>
        </w:rPr>
        <w:t xml:space="preserve"> </w:t>
      </w:r>
      <w:r w:rsidRPr="00C7288C">
        <w:rPr>
          <w:lang w:val="uk-UA"/>
        </w:rPr>
        <w:t xml:space="preserve">передбачає об’єднання зусиль </w:t>
      </w:r>
      <w:r w:rsidR="00C7288C" w:rsidRPr="00C7288C">
        <w:rPr>
          <w:lang w:val="uk-UA"/>
        </w:rPr>
        <w:t>міської</w:t>
      </w:r>
      <w:r w:rsidRPr="00C7288C">
        <w:rPr>
          <w:lang w:val="uk-UA"/>
        </w:rPr>
        <w:t xml:space="preserve"> ради, органів державної влади, закладів освіти, культури, громадських об’єднань та інших організацій стосовно вирішення проблем внутрішньо переміщених осіб (далі – ВПО) в спільному напрямку діяльності та спрямована на забезпечення дотримання їх прав, свобод та законних інтересів, передбачених Законом України «Про забезпечення прав і свобод внутрішньо переміщених осіб» та іншими нормативно-правовими актами. </w:t>
      </w:r>
    </w:p>
    <w:p w:rsidR="003738BB" w:rsidRDefault="003738BB" w:rsidP="007E0166">
      <w:pPr>
        <w:ind w:firstLine="709"/>
        <w:jc w:val="both"/>
        <w:rPr>
          <w:lang w:val="uk-UA"/>
        </w:rPr>
      </w:pPr>
    </w:p>
    <w:p w:rsidR="003738BB" w:rsidRPr="0056466B" w:rsidRDefault="003738BB" w:rsidP="003738B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6466B">
        <w:rPr>
          <w:rFonts w:ascii="Times New Roman" w:hAnsi="Times New Roman"/>
          <w:b/>
          <w:sz w:val="24"/>
          <w:szCs w:val="24"/>
          <w:lang w:val="uk-UA"/>
        </w:rPr>
        <w:t>Визначення проблем, на вирішення яких спрямована Програма</w:t>
      </w:r>
    </w:p>
    <w:p w:rsidR="005C20A7" w:rsidRDefault="00C32204" w:rsidP="005C20A7">
      <w:pPr>
        <w:pStyle w:val="a8"/>
        <w:spacing w:before="0" w:beforeAutospacing="0" w:after="0" w:afterAutospacing="0"/>
        <w:ind w:firstLine="709"/>
        <w:jc w:val="both"/>
      </w:pPr>
      <w:r w:rsidRPr="005C20A7">
        <w:rPr>
          <w:color w:val="000000"/>
        </w:rPr>
        <w:t>Збройна агресія російської федерації проти України</w:t>
      </w:r>
      <w:r w:rsidR="0046600B" w:rsidRPr="005C20A7">
        <w:rPr>
          <w:color w:val="000000"/>
        </w:rPr>
        <w:t>,</w:t>
      </w:r>
      <w:r w:rsidRPr="005C20A7">
        <w:rPr>
          <w:color w:val="000000"/>
        </w:rPr>
        <w:t xml:space="preserve"> </w:t>
      </w:r>
      <w:r w:rsidR="0046600B" w:rsidRPr="005C20A7">
        <w:t>тимчасова окупація частини території України</w:t>
      </w:r>
      <w:r w:rsidR="0046600B" w:rsidRPr="005C20A7">
        <w:rPr>
          <w:color w:val="000000"/>
        </w:rPr>
        <w:t xml:space="preserve"> </w:t>
      </w:r>
      <w:r w:rsidRPr="005C20A7">
        <w:rPr>
          <w:color w:val="000000"/>
        </w:rPr>
        <w:t xml:space="preserve">зумовлює </w:t>
      </w:r>
      <w:r w:rsidR="00CB20C2" w:rsidRPr="005C20A7">
        <w:rPr>
          <w:color w:val="000000"/>
        </w:rPr>
        <w:t>постійне</w:t>
      </w:r>
      <w:r w:rsidRPr="005C20A7">
        <w:rPr>
          <w:color w:val="000000"/>
        </w:rPr>
        <w:t xml:space="preserve"> збільшення кількості </w:t>
      </w:r>
      <w:r w:rsidR="00CB20C2" w:rsidRPr="005C20A7">
        <w:t>внутрішньо переміщених осіб</w:t>
      </w:r>
      <w:r w:rsidR="00CB20C2" w:rsidRPr="005C20A7">
        <w:rPr>
          <w:color w:val="000000"/>
        </w:rPr>
        <w:t xml:space="preserve">. </w:t>
      </w:r>
      <w:r w:rsidR="00233C26" w:rsidRPr="005C20A7">
        <w:t xml:space="preserve">Значна кількість сімей вимушено покинули </w:t>
      </w:r>
      <w:r w:rsidR="00233C26" w:rsidRPr="005C20A7">
        <w:rPr>
          <w:color w:val="000000"/>
        </w:rPr>
        <w:t>місця свого постійного проживання</w:t>
      </w:r>
      <w:r w:rsidR="00233C26" w:rsidRPr="005C20A7">
        <w:t>, залишивши все своє майно, соціальні зв</w:t>
      </w:r>
      <w:r w:rsidR="00233C26" w:rsidRPr="00D835B4">
        <w:rPr>
          <w:lang w:val="ru-RU"/>
        </w:rPr>
        <w:t>’</w:t>
      </w:r>
      <w:proofErr w:type="spellStart"/>
      <w:r w:rsidR="00CC0DAC">
        <w:t>язки</w:t>
      </w:r>
      <w:proofErr w:type="spellEnd"/>
      <w:r w:rsidR="00CC0DAC">
        <w:t xml:space="preserve">, роботу </w:t>
      </w:r>
      <w:r w:rsidR="00F4711A" w:rsidRPr="005C20A7">
        <w:t xml:space="preserve">та </w:t>
      </w:r>
      <w:r w:rsidRPr="005C20A7">
        <w:rPr>
          <w:color w:val="000000"/>
        </w:rPr>
        <w:t>пересели</w:t>
      </w:r>
      <w:r w:rsidR="00CC0DAC">
        <w:rPr>
          <w:color w:val="000000"/>
        </w:rPr>
        <w:t>л</w:t>
      </w:r>
      <w:r w:rsidRPr="005C20A7">
        <w:rPr>
          <w:color w:val="000000"/>
        </w:rPr>
        <w:t>ись до інших регіонів України.</w:t>
      </w:r>
      <w:r w:rsidR="0002107F" w:rsidRPr="005C20A7">
        <w:t xml:space="preserve"> </w:t>
      </w:r>
    </w:p>
    <w:p w:rsidR="0029412C" w:rsidRPr="001244A2" w:rsidRDefault="00E565EE" w:rsidP="005C20A7">
      <w:pPr>
        <w:pStyle w:val="a8"/>
        <w:spacing w:before="0" w:beforeAutospacing="0" w:after="0" w:afterAutospacing="0"/>
        <w:ind w:firstLine="709"/>
        <w:jc w:val="both"/>
      </w:pPr>
      <w:r w:rsidRPr="00693A64">
        <w:t>С</w:t>
      </w:r>
      <w:r w:rsidR="0029412C" w:rsidRPr="00693A64">
        <w:t>таном на 01.</w:t>
      </w:r>
      <w:r w:rsidR="0029412C" w:rsidRPr="00693A64">
        <w:rPr>
          <w:lang w:val="ru-RU"/>
        </w:rPr>
        <w:t>1</w:t>
      </w:r>
      <w:r w:rsidRPr="00693A64">
        <w:rPr>
          <w:lang w:val="ru-RU"/>
        </w:rPr>
        <w:t>1</w:t>
      </w:r>
      <w:r w:rsidR="0029412C" w:rsidRPr="00693A64">
        <w:t xml:space="preserve">.2025 в </w:t>
      </w:r>
      <w:proofErr w:type="spellStart"/>
      <w:r w:rsidR="0029412C" w:rsidRPr="00693A64">
        <w:t>Зміївській</w:t>
      </w:r>
      <w:proofErr w:type="spellEnd"/>
      <w:r w:rsidR="0029412C" w:rsidRPr="00693A64">
        <w:t xml:space="preserve"> територіальній громаді через програмний комплекс «Інтегрована інформаційна система «Соціальна громада» оформлено </w:t>
      </w:r>
      <w:r w:rsidR="0029412C" w:rsidRPr="00693A64">
        <w:rPr>
          <w:lang w:val="ru-RU"/>
        </w:rPr>
        <w:t>32</w:t>
      </w:r>
      <w:r w:rsidR="00693A64" w:rsidRPr="00693A64">
        <w:rPr>
          <w:lang w:val="ru-RU"/>
        </w:rPr>
        <w:t>181</w:t>
      </w:r>
      <w:r w:rsidR="0029412C" w:rsidRPr="00693A64">
        <w:t xml:space="preserve"> довідок внутрішньо переміщеним особам, в тому числі </w:t>
      </w:r>
      <w:r w:rsidR="00693A64" w:rsidRPr="00693A64">
        <w:rPr>
          <w:lang w:val="ru-RU"/>
        </w:rPr>
        <w:t>1622</w:t>
      </w:r>
      <w:r w:rsidR="0029412C" w:rsidRPr="00693A64">
        <w:t xml:space="preserve"> довідок за </w:t>
      </w:r>
      <w:proofErr w:type="spellStart"/>
      <w:r w:rsidR="0029412C" w:rsidRPr="00693A64">
        <w:rPr>
          <w:lang w:val="ru-RU"/>
        </w:rPr>
        <w:t>січень-</w:t>
      </w:r>
      <w:r w:rsidR="00693A64" w:rsidRPr="00693A64">
        <w:rPr>
          <w:lang w:val="ru-RU"/>
        </w:rPr>
        <w:t>жовтен</w:t>
      </w:r>
      <w:r w:rsidR="0029412C" w:rsidRPr="00693A64">
        <w:rPr>
          <w:lang w:val="ru-RU"/>
        </w:rPr>
        <w:t>ь</w:t>
      </w:r>
      <w:proofErr w:type="spellEnd"/>
      <w:r w:rsidR="0029412C" w:rsidRPr="00693A64">
        <w:t xml:space="preserve"> 2025 року. Згідно з інформацією управління соціального захисту населення Чугуївської </w:t>
      </w:r>
      <w:r w:rsidR="00693A64" w:rsidRPr="00693A64">
        <w:t>районної військової адміністрації</w:t>
      </w:r>
      <w:r w:rsidR="0029412C" w:rsidRPr="00693A64">
        <w:t xml:space="preserve"> станом на звітну дату в Єдиній інформаційній базі даних про внутрішньо переміщених осіб зареєстровано</w:t>
      </w:r>
      <w:r w:rsidR="0029412C" w:rsidRPr="00693A64">
        <w:rPr>
          <w:sz w:val="28"/>
          <w:szCs w:val="28"/>
        </w:rPr>
        <w:t xml:space="preserve"> </w:t>
      </w:r>
      <w:r w:rsidR="0029412C" w:rsidRPr="001A174B">
        <w:t>18</w:t>
      </w:r>
      <w:r w:rsidR="001244A2" w:rsidRPr="001A174B">
        <w:t>302</w:t>
      </w:r>
      <w:r w:rsidR="0029412C" w:rsidRPr="001A174B">
        <w:t xml:space="preserve"> осіб.</w:t>
      </w:r>
    </w:p>
    <w:p w:rsidR="005C20A7" w:rsidRPr="005C20A7" w:rsidRDefault="00560875" w:rsidP="005C20A7">
      <w:pPr>
        <w:pStyle w:val="a8"/>
        <w:spacing w:before="0" w:beforeAutospacing="0" w:after="0" w:afterAutospacing="0"/>
        <w:ind w:firstLine="709"/>
        <w:jc w:val="both"/>
      </w:pPr>
      <w:r w:rsidRPr="005C20A7">
        <w:t xml:space="preserve">Першочерговими проблемами всіх </w:t>
      </w:r>
      <w:r w:rsidR="00CC0DAC">
        <w:t>внутрішньо</w:t>
      </w:r>
      <w:r w:rsidRPr="005C20A7">
        <w:t xml:space="preserve"> переміщених осіб, сімей з дітьми є реєстрація, їжа, житло, соціальні виплати, освіта дітям, </w:t>
      </w:r>
      <w:r w:rsidR="005C20A7" w:rsidRPr="005C20A7">
        <w:t>послуги з охорони здоров’</w:t>
      </w:r>
      <w:r w:rsidRPr="005C20A7">
        <w:t>я, працевлаштування працездатних членів родини і забезпечення певного рівня життя родини</w:t>
      </w:r>
      <w:r w:rsidR="005C20A7" w:rsidRPr="005C20A7">
        <w:t>.</w:t>
      </w:r>
      <w:r w:rsidRPr="005C20A7">
        <w:t xml:space="preserve"> Окремо стоїть проблема психологічної адаптації до нових умов життя і психологічний стан пересе</w:t>
      </w:r>
      <w:r w:rsidR="005C20A7" w:rsidRPr="005C20A7">
        <w:t>ленців, яка навіть за умов розв’</w:t>
      </w:r>
      <w:r w:rsidRPr="005C20A7">
        <w:t xml:space="preserve">язання всіх першочергових соціальних проблем довго ще дає про себе знати і позначається на самопочутті, поведінці, спілкуванні, стосунках переселенців, вимагає на своє вирішення професійними методами. </w:t>
      </w:r>
      <w:r w:rsidR="00CC0DAC" w:rsidRPr="00CC0DAC">
        <w:t xml:space="preserve">Значна частина внутрішньо переміщених осіб </w:t>
      </w:r>
      <w:r w:rsidR="00CC0DAC">
        <w:t xml:space="preserve">в подальшому </w:t>
      </w:r>
      <w:r w:rsidR="00CC0DAC" w:rsidRPr="00CC0DAC">
        <w:t>не матимуть можливості повернутися до покинутого місця проживання через пошкодження чи руйнування житла, перебування його на окупованій території чи території ведення бойових дій.</w:t>
      </w:r>
    </w:p>
    <w:p w:rsidR="009C2EB1" w:rsidRDefault="005C20A7" w:rsidP="006329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5C20A7">
        <w:rPr>
          <w:color w:val="000000"/>
        </w:rPr>
        <w:t>Тому виникає необхідність надання додаткових соціальних гарантій</w:t>
      </w:r>
      <w:r w:rsidR="006B44DF">
        <w:rPr>
          <w:color w:val="000000"/>
        </w:rPr>
        <w:t xml:space="preserve"> внутрішньо переміщеним особам</w:t>
      </w:r>
      <w:r w:rsidRPr="005C20A7">
        <w:rPr>
          <w:color w:val="000000"/>
        </w:rPr>
        <w:t>, забезпечення їх потреб у соціальному обслуговуванні та психологічній підтримці.</w:t>
      </w:r>
      <w:r w:rsidR="006329BD">
        <w:rPr>
          <w:color w:val="000000"/>
        </w:rPr>
        <w:t xml:space="preserve"> </w:t>
      </w:r>
    </w:p>
    <w:p w:rsidR="00965BA1" w:rsidRDefault="001A20FB" w:rsidP="006329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782486">
        <w:rPr>
          <w:color w:val="000000"/>
        </w:rPr>
        <w:t>П</w:t>
      </w:r>
      <w:r w:rsidR="00965BA1" w:rsidRPr="00782486">
        <w:rPr>
          <w:color w:val="000000"/>
        </w:rPr>
        <w:t xml:space="preserve">рограма </w:t>
      </w:r>
      <w:r w:rsidRPr="00782486">
        <w:t xml:space="preserve">підтримки внутрішньо переміщених осіб на території </w:t>
      </w:r>
      <w:proofErr w:type="spellStart"/>
      <w:r w:rsidRPr="00782486">
        <w:t>Зміївської</w:t>
      </w:r>
      <w:proofErr w:type="spellEnd"/>
      <w:r w:rsidRPr="00782486">
        <w:t xml:space="preserve"> територіальної громади на 2026-2028 роки </w:t>
      </w:r>
      <w:r w:rsidRPr="00782486">
        <w:rPr>
          <w:color w:val="000000"/>
        </w:rPr>
        <w:t>передбачатиме</w:t>
      </w:r>
      <w:r w:rsidR="00965BA1" w:rsidRPr="00782486">
        <w:rPr>
          <w:color w:val="000000"/>
        </w:rPr>
        <w:t xml:space="preserve"> комплекс заходів, що здійснюються на місцевому рівні як доповнення до державного соціального забезпечення</w:t>
      </w:r>
      <w:r w:rsidR="006329BD" w:rsidRPr="00782486">
        <w:rPr>
          <w:color w:val="000000"/>
        </w:rPr>
        <w:t xml:space="preserve"> та </w:t>
      </w:r>
      <w:r w:rsidR="00965BA1" w:rsidRPr="00782486">
        <w:rPr>
          <w:color w:val="000000"/>
        </w:rPr>
        <w:t xml:space="preserve">спрямована на забезпечення комплексного підходу </w:t>
      </w:r>
      <w:r w:rsidR="008C1D2A" w:rsidRPr="00782486">
        <w:rPr>
          <w:color w:val="000000"/>
        </w:rPr>
        <w:t xml:space="preserve">під час </w:t>
      </w:r>
      <w:r w:rsidR="008C1D2A" w:rsidRPr="00782486">
        <w:t xml:space="preserve">прийняття рішень, </w:t>
      </w:r>
      <w:r w:rsidR="009C2EB1" w:rsidRPr="00782486">
        <w:t>направлених</w:t>
      </w:r>
      <w:r w:rsidR="008C1D2A" w:rsidRPr="00782486">
        <w:t xml:space="preserve"> на впровадження ефективних механізмів задоволення базових потреб </w:t>
      </w:r>
      <w:r w:rsidR="008C1D2A" w:rsidRPr="00782486">
        <w:rPr>
          <w:color w:val="000000"/>
        </w:rPr>
        <w:t>внутрішньо переміщених осіб,</w:t>
      </w:r>
      <w:r w:rsidR="008C1D2A" w:rsidRPr="00782486">
        <w:t xml:space="preserve"> забезпечення доступу до послуг, посилення здатності громад</w:t>
      </w:r>
      <w:r w:rsidR="009C2EB1" w:rsidRPr="00782486">
        <w:t>и</w:t>
      </w:r>
      <w:r w:rsidR="008C1D2A" w:rsidRPr="00782486">
        <w:t xml:space="preserve"> сприяти адаптації </w:t>
      </w:r>
      <w:r w:rsidR="00D725D1" w:rsidRPr="00782486">
        <w:t xml:space="preserve">а </w:t>
      </w:r>
      <w:r w:rsidR="00D725D1" w:rsidRPr="00782486">
        <w:rPr>
          <w:shd w:val="clear" w:color="auto" w:fill="FFFFFF"/>
        </w:rPr>
        <w:t xml:space="preserve">також </w:t>
      </w:r>
      <w:r w:rsidR="00D725D1" w:rsidRPr="00782486">
        <w:rPr>
          <w:shd w:val="clear" w:color="auto" w:fill="FFFFFF"/>
        </w:rPr>
        <w:lastRenderedPageBreak/>
        <w:t>подальшої інтеграції</w:t>
      </w:r>
      <w:r w:rsidR="00D725D1" w:rsidRPr="00782486">
        <w:t xml:space="preserve"> </w:t>
      </w:r>
      <w:r w:rsidR="009C2EB1" w:rsidRPr="00782486">
        <w:t>внутрішньо переміщених осіб,</w:t>
      </w:r>
      <w:r w:rsidR="008C1D2A" w:rsidRPr="00782486">
        <w:t xml:space="preserve"> підтримка осіб, які мають намір повернутися до покинутого місця проживання.</w:t>
      </w:r>
      <w:r w:rsidR="00965BA1" w:rsidRPr="00782486">
        <w:rPr>
          <w:color w:val="000000"/>
        </w:rPr>
        <w:t xml:space="preserve"> </w:t>
      </w:r>
    </w:p>
    <w:p w:rsidR="006500DF" w:rsidRPr="00DD5BE4" w:rsidRDefault="006500DF" w:rsidP="006500DF">
      <w:pPr>
        <w:ind w:firstLine="567"/>
        <w:jc w:val="both"/>
        <w:rPr>
          <w:lang w:val="uk-UA"/>
        </w:rPr>
      </w:pPr>
      <w:r>
        <w:rPr>
          <w:bCs/>
          <w:lang w:val="uk-UA"/>
        </w:rPr>
        <w:t>Програма визначає мету і завдання, конкретизує перелік основних напрямів і заходів з реалізації завдань, прогнозовані обсяги фінансового забезпечення з обґрунтуванням ресурсних потреб.</w:t>
      </w:r>
    </w:p>
    <w:p w:rsidR="006500DF" w:rsidRDefault="006500DF" w:rsidP="006500DF">
      <w:pPr>
        <w:ind w:firstLine="567"/>
        <w:jc w:val="both"/>
      </w:pPr>
      <w:r>
        <w:rPr>
          <w:bCs/>
          <w:lang w:val="uk-UA"/>
        </w:rPr>
        <w:t>До Програми може вноситися доповнення або зміни в установленому чинним законодавством порядку.</w:t>
      </w:r>
    </w:p>
    <w:p w:rsidR="006500DF" w:rsidRDefault="006500DF" w:rsidP="006329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</w:p>
    <w:p w:rsidR="007B0961" w:rsidRPr="00782486" w:rsidRDefault="007B0961" w:rsidP="006329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</w:p>
    <w:p w:rsidR="003738BB" w:rsidRPr="004F30B6" w:rsidRDefault="0041740B" w:rsidP="003352AD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F30B6">
        <w:rPr>
          <w:rFonts w:ascii="Times New Roman" w:hAnsi="Times New Roman"/>
          <w:b/>
          <w:sz w:val="24"/>
          <w:szCs w:val="24"/>
          <w:lang w:val="uk-UA"/>
        </w:rPr>
        <w:t>Мета Прогр</w:t>
      </w:r>
      <w:r w:rsidR="00A8606D" w:rsidRPr="004F30B6">
        <w:rPr>
          <w:rFonts w:ascii="Times New Roman" w:hAnsi="Times New Roman"/>
          <w:b/>
          <w:sz w:val="24"/>
          <w:szCs w:val="24"/>
          <w:lang w:val="uk-UA"/>
        </w:rPr>
        <w:t>ами</w:t>
      </w:r>
    </w:p>
    <w:p w:rsidR="00A8606D" w:rsidRDefault="00782486" w:rsidP="003352AD">
      <w:pPr>
        <w:pStyle w:val="a6"/>
        <w:widowControl w:val="0"/>
        <w:ind w:firstLine="709"/>
        <w:jc w:val="both"/>
        <w:rPr>
          <w:color w:val="000000"/>
          <w:sz w:val="24"/>
        </w:rPr>
      </w:pPr>
      <w:r w:rsidRPr="003352AD">
        <w:rPr>
          <w:color w:val="000000"/>
          <w:sz w:val="24"/>
        </w:rPr>
        <w:t>М</w:t>
      </w:r>
      <w:r w:rsidR="00A8606D" w:rsidRPr="003352AD">
        <w:rPr>
          <w:color w:val="000000"/>
          <w:sz w:val="24"/>
        </w:rPr>
        <w:t xml:space="preserve">етою Програми є </w:t>
      </w:r>
      <w:r w:rsidR="003352AD" w:rsidRPr="003352AD">
        <w:rPr>
          <w:color w:val="000000"/>
          <w:sz w:val="24"/>
        </w:rPr>
        <w:t xml:space="preserve">забезпечення реалізації прав і задоволення потреб внутрішньо переміщених осіб, </w:t>
      </w:r>
      <w:r w:rsidR="00A8606D" w:rsidRPr="003352AD">
        <w:rPr>
          <w:color w:val="000000"/>
          <w:sz w:val="24"/>
        </w:rPr>
        <w:t>сприяння інтеграції внутрішньо переміщених осіб</w:t>
      </w:r>
      <w:r w:rsidR="003352AD">
        <w:rPr>
          <w:color w:val="000000"/>
          <w:sz w:val="24"/>
        </w:rPr>
        <w:t>,</w:t>
      </w:r>
      <w:r w:rsidR="00A8606D" w:rsidRPr="003352AD">
        <w:rPr>
          <w:color w:val="000000"/>
          <w:sz w:val="24"/>
        </w:rPr>
        <w:t xml:space="preserve"> покращення рівня життя і добробуту, соціальної адаптації за новим місцем проживання шляхом підтримки економічного зростання громади, забезпечення зайнятості внутрішньо переміщених осіб, доступу до якісних адміністративних, соціальних, культурних</w:t>
      </w:r>
      <w:r w:rsidR="004F30B6">
        <w:rPr>
          <w:color w:val="000000"/>
          <w:sz w:val="24"/>
        </w:rPr>
        <w:t xml:space="preserve"> та ін</w:t>
      </w:r>
      <w:r w:rsidR="002F0CDF">
        <w:rPr>
          <w:color w:val="000000"/>
          <w:sz w:val="24"/>
        </w:rPr>
        <w:t>ших</w:t>
      </w:r>
      <w:r w:rsidR="00A8606D" w:rsidRPr="003352AD">
        <w:rPr>
          <w:color w:val="000000"/>
          <w:sz w:val="24"/>
        </w:rPr>
        <w:t xml:space="preserve"> послуг.</w:t>
      </w:r>
    </w:p>
    <w:p w:rsidR="001A5387" w:rsidRDefault="001A5387" w:rsidP="001A5387">
      <w:pPr>
        <w:ind w:firstLine="540"/>
        <w:jc w:val="center"/>
        <w:rPr>
          <w:b/>
          <w:sz w:val="28"/>
          <w:shd w:val="clear" w:color="auto" w:fill="FFFFFF"/>
          <w:lang w:val="uk-UA"/>
        </w:rPr>
      </w:pPr>
    </w:p>
    <w:p w:rsidR="001A5387" w:rsidRPr="007B0961" w:rsidRDefault="001A5387" w:rsidP="001A5387">
      <w:pPr>
        <w:ind w:firstLine="540"/>
        <w:jc w:val="center"/>
        <w:rPr>
          <w:b/>
          <w:shd w:val="clear" w:color="auto" w:fill="FFFFFF"/>
          <w:lang w:val="uk-UA"/>
        </w:rPr>
      </w:pPr>
      <w:r w:rsidRPr="007B0961">
        <w:rPr>
          <w:b/>
          <w:shd w:val="clear" w:color="auto" w:fill="FFFFFF"/>
          <w:lang w:val="uk-UA"/>
        </w:rPr>
        <w:t>4. Основні завдання Програми</w:t>
      </w:r>
    </w:p>
    <w:p w:rsidR="001A5387" w:rsidRPr="00197DF8" w:rsidRDefault="001A5387" w:rsidP="000E181D">
      <w:pPr>
        <w:ind w:firstLine="540"/>
        <w:jc w:val="both"/>
        <w:rPr>
          <w:color w:val="000000"/>
          <w:lang w:val="uk-UA"/>
        </w:rPr>
      </w:pPr>
      <w:r w:rsidRPr="00197DF8">
        <w:rPr>
          <w:color w:val="000000"/>
          <w:lang w:val="uk-UA"/>
        </w:rPr>
        <w:t>Програма спрямована на</w:t>
      </w:r>
      <w:r w:rsidR="00B575F7" w:rsidRPr="00197DF8">
        <w:rPr>
          <w:color w:val="000000"/>
          <w:lang w:val="uk-UA"/>
        </w:rPr>
        <w:t xml:space="preserve"> виконання завдань</w:t>
      </w:r>
      <w:r w:rsidRPr="00197DF8">
        <w:rPr>
          <w:color w:val="000000"/>
          <w:lang w:val="uk-UA"/>
        </w:rPr>
        <w:t>: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color w:val="000000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запровадження системи періодичної оцінки потреб внутрішньо переміщених осіб;</w:t>
      </w:r>
    </w:p>
    <w:p w:rsidR="006F335C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створення умов для задоволення базових потреб у проживанні внутрішньо переміщених осіб;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створення умов для отримання психологічної допомоги і реабілітації внутрішньо переміщених осіб, зокрема дітей</w:t>
      </w:r>
      <w:r w:rsidR="000E181D" w:rsidRPr="00197DF8">
        <w:rPr>
          <w:shd w:val="clear" w:color="auto" w:fill="FFFFFF"/>
          <w:lang w:val="uk-UA"/>
        </w:rPr>
        <w:t>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залучення внутрішньо переміщених осіб до культурного життя територіальних громад та отримання культурних послуг;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забезпечення доступу внутрішньо переміщених осіб до освітніх послуг;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color w:val="000000"/>
          <w:lang w:val="uk-UA"/>
        </w:rPr>
        <w:t>- надання соціальних послуг</w:t>
      </w:r>
      <w:r w:rsidR="001A5387" w:rsidRPr="00197DF8">
        <w:rPr>
          <w:shd w:val="clear" w:color="auto" w:fill="FFFFFF"/>
          <w:lang w:val="uk-UA"/>
        </w:rPr>
        <w:t>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сприяння зайнятості та інтеграції внутрішньо переміщених осіб до місцевого ринку праці;</w:t>
      </w:r>
    </w:p>
    <w:p w:rsidR="001A5387" w:rsidRPr="00197DF8" w:rsidRDefault="006F335C" w:rsidP="000E181D">
      <w:pPr>
        <w:jc w:val="both"/>
        <w:rPr>
          <w:lang w:val="uk-UA"/>
        </w:rPr>
      </w:pPr>
      <w:r w:rsidRPr="00197DF8">
        <w:rPr>
          <w:lang w:val="uk-UA"/>
        </w:rPr>
        <w:t>-</w:t>
      </w:r>
      <w:r w:rsidR="001A5387" w:rsidRPr="00197DF8">
        <w:rPr>
          <w:lang w:val="uk-UA"/>
        </w:rPr>
        <w:t>інформування населення щодо умов для безпечного переміщення осіб із населених пунктів, які розташовані в районі проведення воєнних (бойових) дій, та задоволення їхніх гуманітарних потреб;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форматах;</w:t>
      </w:r>
    </w:p>
    <w:p w:rsidR="00C00121" w:rsidRDefault="00C33405" w:rsidP="00FB1DE7">
      <w:pPr>
        <w:pStyle w:val="a8"/>
        <w:spacing w:before="0" w:beforeAutospacing="0" w:after="0" w:afterAutospacing="0"/>
        <w:jc w:val="both"/>
        <w:rPr>
          <w:bCs/>
        </w:rPr>
      </w:pPr>
      <w:r w:rsidRPr="00197DF8">
        <w:t xml:space="preserve">- забезпечення </w:t>
      </w:r>
      <w:r w:rsidRPr="00197DF8">
        <w:rPr>
          <w:bCs/>
        </w:rPr>
        <w:t>тимчасового розміщення та/або організації безоплатного харчування внутрішньо переміщених осіб та інших осіб</w:t>
      </w:r>
    </w:p>
    <w:p w:rsidR="00876647" w:rsidRDefault="00876647" w:rsidP="000E181D">
      <w:pPr>
        <w:pStyle w:val="a8"/>
        <w:spacing w:before="0" w:beforeAutospacing="0" w:after="0" w:afterAutospacing="0"/>
        <w:jc w:val="both"/>
        <w:rPr>
          <w:bCs/>
        </w:rPr>
      </w:pPr>
    </w:p>
    <w:p w:rsidR="00EF6619" w:rsidRPr="004F6D10" w:rsidRDefault="00876647" w:rsidP="00EF6619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F6D10">
        <w:rPr>
          <w:rFonts w:ascii="Times New Roman" w:hAnsi="Times New Roman"/>
          <w:b/>
          <w:sz w:val="24"/>
          <w:szCs w:val="24"/>
          <w:lang w:val="uk-UA"/>
        </w:rPr>
        <w:t>Шляхи і засоби вирішення проблеми, обсяги та джерела фінансування, строки та етапи виконання Програми</w:t>
      </w:r>
    </w:p>
    <w:p w:rsidR="0085500F" w:rsidRPr="0085500F" w:rsidRDefault="0085500F" w:rsidP="004C6392">
      <w:pPr>
        <w:ind w:firstLine="360"/>
        <w:jc w:val="both"/>
        <w:rPr>
          <w:lang w:val="uk-UA"/>
        </w:rPr>
      </w:pPr>
      <w:r>
        <w:rPr>
          <w:lang w:val="uk-UA"/>
        </w:rPr>
        <w:t>В</w:t>
      </w:r>
      <w:r w:rsidRPr="0085500F">
        <w:rPr>
          <w:lang w:val="uk-UA"/>
        </w:rPr>
        <w:t xml:space="preserve">иконання завдань, необхідних для розв’язання вищезазначених проблем передбачається здійснити </w:t>
      </w:r>
      <w:r>
        <w:rPr>
          <w:lang w:val="uk-UA"/>
        </w:rPr>
        <w:t xml:space="preserve">шляхом </w:t>
      </w:r>
      <w:r w:rsidR="006046DE">
        <w:rPr>
          <w:lang w:val="uk-UA"/>
        </w:rPr>
        <w:t>запровадження</w:t>
      </w:r>
      <w:r>
        <w:rPr>
          <w:lang w:val="uk-UA"/>
        </w:rPr>
        <w:t xml:space="preserve"> </w:t>
      </w:r>
      <w:r w:rsidRPr="0085500F">
        <w:rPr>
          <w:lang w:val="uk-UA"/>
        </w:rPr>
        <w:t>заход</w:t>
      </w:r>
      <w:r>
        <w:rPr>
          <w:lang w:val="uk-UA"/>
        </w:rPr>
        <w:t>ів</w:t>
      </w:r>
      <w:r w:rsidRPr="0085500F">
        <w:rPr>
          <w:lang w:val="uk-UA"/>
        </w:rPr>
        <w:t xml:space="preserve"> підтримки внутрішньо переміщених осіб в громаді, а саме:</w:t>
      </w:r>
    </w:p>
    <w:p w:rsidR="00EF6619" w:rsidRPr="00AA7E84" w:rsidRDefault="006B5F85" w:rsidP="007B0961">
      <w:pPr>
        <w:ind w:firstLine="360"/>
        <w:jc w:val="both"/>
        <w:rPr>
          <w:lang w:val="uk-UA"/>
        </w:rPr>
      </w:pPr>
      <w:r w:rsidRPr="00AA7E84">
        <w:rPr>
          <w:lang w:val="uk-UA"/>
        </w:rPr>
        <w:t xml:space="preserve">проведення </w:t>
      </w:r>
      <w:r w:rsidR="00EF6619" w:rsidRPr="00AA7E84">
        <w:rPr>
          <w:lang w:val="uk-UA"/>
        </w:rPr>
        <w:t>періодичн</w:t>
      </w:r>
      <w:r w:rsidRPr="00AA7E84">
        <w:rPr>
          <w:lang w:val="uk-UA"/>
        </w:rPr>
        <w:t>ої</w:t>
      </w:r>
      <w:r w:rsidR="0085500F" w:rsidRPr="00AA7E84">
        <w:rPr>
          <w:lang w:val="uk-UA"/>
        </w:rPr>
        <w:t xml:space="preserve"> </w:t>
      </w:r>
      <w:r w:rsidR="00EF6619" w:rsidRPr="00AA7E84">
        <w:rPr>
          <w:lang w:val="uk-UA"/>
        </w:rPr>
        <w:t>оцінк</w:t>
      </w:r>
      <w:r w:rsidRPr="00AA7E84">
        <w:rPr>
          <w:lang w:val="uk-UA"/>
        </w:rPr>
        <w:t>и</w:t>
      </w:r>
      <w:r w:rsidR="00EF6619" w:rsidRPr="00AA7E84">
        <w:rPr>
          <w:lang w:val="uk-UA"/>
        </w:rPr>
        <w:t xml:space="preserve"> потреб внутрішньо переміщених осіб на всіх етапах внутрішнього переміщення;</w:t>
      </w:r>
    </w:p>
    <w:p w:rsidR="00EF6619" w:rsidRPr="00AA7E84" w:rsidRDefault="00EF6619" w:rsidP="007B0961">
      <w:pPr>
        <w:shd w:val="clear" w:color="auto" w:fill="FFFFFF"/>
        <w:snapToGrid w:val="0"/>
        <w:ind w:firstLine="360"/>
        <w:jc w:val="both"/>
        <w:rPr>
          <w:shd w:val="clear" w:color="auto" w:fill="FFFFFF"/>
          <w:lang w:val="uk-UA"/>
        </w:rPr>
      </w:pPr>
      <w:r w:rsidRPr="00AA7E84">
        <w:rPr>
          <w:shd w:val="clear" w:color="auto" w:fill="FFFFFF"/>
          <w:lang w:val="uk-UA"/>
        </w:rPr>
        <w:t>забезпеченн</w:t>
      </w:r>
      <w:r w:rsidR="00703264" w:rsidRPr="00AA7E84">
        <w:rPr>
          <w:shd w:val="clear" w:color="auto" w:fill="FFFFFF"/>
          <w:lang w:val="uk-UA"/>
        </w:rPr>
        <w:t>я</w:t>
      </w:r>
      <w:r w:rsidRPr="00AA7E84">
        <w:rPr>
          <w:shd w:val="clear" w:color="auto" w:fill="FFFFFF"/>
          <w:lang w:val="uk-UA"/>
        </w:rPr>
        <w:t xml:space="preserve"> належних умов проживання у місцях </w:t>
      </w:r>
      <w:r w:rsidR="00703264" w:rsidRPr="00AA7E84">
        <w:rPr>
          <w:shd w:val="clear" w:color="auto" w:fill="FFFFFF"/>
          <w:lang w:val="uk-UA"/>
        </w:rPr>
        <w:t>тимчасового проживання внутрішньо переміщених осіб</w:t>
      </w:r>
      <w:r w:rsidRPr="00AA7E84">
        <w:rPr>
          <w:shd w:val="clear" w:color="auto" w:fill="FFFFFF"/>
          <w:lang w:val="uk-UA"/>
        </w:rPr>
        <w:t>;</w:t>
      </w:r>
    </w:p>
    <w:p w:rsidR="00345A6A" w:rsidRPr="00197DF8" w:rsidRDefault="00345A6A" w:rsidP="007B0961">
      <w:pPr>
        <w:pStyle w:val="a8"/>
        <w:spacing w:before="0" w:beforeAutospacing="0" w:after="0" w:afterAutospacing="0"/>
        <w:ind w:firstLine="360"/>
        <w:jc w:val="both"/>
        <w:rPr>
          <w:bCs/>
        </w:rPr>
      </w:pPr>
      <w:r w:rsidRPr="00197DF8">
        <w:t xml:space="preserve">забезпечення </w:t>
      </w:r>
      <w:r w:rsidRPr="00197DF8">
        <w:rPr>
          <w:bCs/>
        </w:rPr>
        <w:t>тимчасового розміщення та/або організації безоплатного харчування внутрішньо переміщених осіб та інших осіб, зокрема:</w:t>
      </w:r>
    </w:p>
    <w:p w:rsidR="00345A6A" w:rsidRPr="00197DF8" w:rsidRDefault="00345A6A" w:rsidP="00345A6A">
      <w:pPr>
        <w:pStyle w:val="a8"/>
        <w:spacing w:before="0" w:beforeAutospacing="0" w:after="0" w:afterAutospacing="0"/>
        <w:jc w:val="both"/>
        <w:rPr>
          <w:bCs/>
        </w:rPr>
      </w:pPr>
      <w:r w:rsidRPr="00197DF8">
        <w:rPr>
          <w:bCs/>
        </w:rPr>
        <w:t>- з</w:t>
      </w:r>
      <w:r w:rsidRPr="00197DF8">
        <w:rPr>
          <w:color w:val="000000"/>
        </w:rPr>
        <w:t xml:space="preserve">абезпечення безоплатним харчуванням </w:t>
      </w:r>
      <w:r w:rsidRPr="00197DF8">
        <w:rPr>
          <w:bCs/>
        </w:rPr>
        <w:t>внутрішньо переміщених осіб та інших осіб, які перебувають в місці тимчасового проживання, за рахунок придбання продуктів харчування;</w:t>
      </w:r>
    </w:p>
    <w:p w:rsidR="00345A6A" w:rsidRPr="00197DF8" w:rsidRDefault="00345A6A" w:rsidP="00345A6A">
      <w:pPr>
        <w:pStyle w:val="a8"/>
        <w:spacing w:before="0" w:beforeAutospacing="0" w:after="0" w:afterAutospacing="0"/>
        <w:jc w:val="both"/>
        <w:rPr>
          <w:color w:val="000000"/>
        </w:rPr>
      </w:pPr>
      <w:r w:rsidRPr="00197DF8">
        <w:rPr>
          <w:bCs/>
        </w:rPr>
        <w:t>- о</w:t>
      </w:r>
      <w:r w:rsidRPr="00197DF8">
        <w:rPr>
          <w:color w:val="000000"/>
        </w:rPr>
        <w:t xml:space="preserve">плата комунальних послуг та енергоносіїв в межах видатків, затверджених кошторисами відповідних закладів, для </w:t>
      </w:r>
      <w:r w:rsidRPr="00197DF8">
        <w:rPr>
          <w:bCs/>
        </w:rPr>
        <w:t>тимчасового розміщення внутрішньо переміщених осіб та інших осіб в місці тимчасового проживання</w:t>
      </w:r>
      <w:r w:rsidRPr="00197DF8">
        <w:rPr>
          <w:color w:val="000000"/>
        </w:rPr>
        <w:t>;</w:t>
      </w:r>
    </w:p>
    <w:p w:rsidR="00345A6A" w:rsidRPr="00197DF8" w:rsidRDefault="00345A6A" w:rsidP="00345A6A">
      <w:pPr>
        <w:pStyle w:val="a8"/>
        <w:spacing w:before="0" w:beforeAutospacing="0" w:after="0" w:afterAutospacing="0"/>
        <w:jc w:val="both"/>
        <w:rPr>
          <w:bCs/>
        </w:rPr>
      </w:pPr>
      <w:r w:rsidRPr="00197DF8">
        <w:rPr>
          <w:color w:val="000000"/>
        </w:rPr>
        <w:t xml:space="preserve">- забезпечення фінансування інших поточних видатків для забезпечення тимчасового розміщення </w:t>
      </w:r>
      <w:r w:rsidRPr="00197DF8">
        <w:rPr>
          <w:bCs/>
        </w:rPr>
        <w:t>внутрішньо переміщених осіб та інших осіб;</w:t>
      </w:r>
    </w:p>
    <w:p w:rsidR="00345A6A" w:rsidRDefault="00345A6A" w:rsidP="00345A6A">
      <w:pPr>
        <w:pStyle w:val="a8"/>
        <w:spacing w:before="0" w:beforeAutospacing="0" w:after="0" w:afterAutospacing="0"/>
        <w:jc w:val="both"/>
        <w:rPr>
          <w:bCs/>
        </w:rPr>
      </w:pPr>
      <w:r w:rsidRPr="00197DF8">
        <w:t xml:space="preserve">- забезпечення матеріально-технічного оснащення, утримання та обслуговування приміщення для тимчасового розміщення  </w:t>
      </w:r>
      <w:r w:rsidRPr="00197DF8">
        <w:rPr>
          <w:bCs/>
        </w:rPr>
        <w:t>внутрішньо переміщених осіб та інших осіб</w:t>
      </w:r>
      <w:r>
        <w:rPr>
          <w:bCs/>
        </w:rPr>
        <w:t>.</w:t>
      </w:r>
    </w:p>
    <w:p w:rsidR="004560C7" w:rsidRPr="00345A6A" w:rsidRDefault="004560C7" w:rsidP="001A6516">
      <w:pPr>
        <w:shd w:val="clear" w:color="auto" w:fill="FFFFFF"/>
        <w:snapToGrid w:val="0"/>
        <w:ind w:firstLine="709"/>
        <w:jc w:val="both"/>
        <w:rPr>
          <w:lang w:val="uk-UA"/>
        </w:rPr>
      </w:pPr>
      <w:r w:rsidRPr="00345A6A">
        <w:rPr>
          <w:shd w:val="clear" w:color="auto" w:fill="FFFFFF"/>
          <w:lang w:val="uk-UA"/>
        </w:rPr>
        <w:lastRenderedPageBreak/>
        <w:t xml:space="preserve">надання соціальних послуг </w:t>
      </w:r>
      <w:r w:rsidR="004478B8" w:rsidRPr="00345A6A">
        <w:rPr>
          <w:shd w:val="clear" w:color="auto" w:fill="FFFFFF"/>
          <w:lang w:val="uk-UA"/>
        </w:rPr>
        <w:t>внутрішньо переміщен</w:t>
      </w:r>
      <w:r w:rsidRPr="00345A6A">
        <w:rPr>
          <w:shd w:val="clear" w:color="auto" w:fill="FFFFFF"/>
          <w:lang w:val="uk-UA"/>
        </w:rPr>
        <w:t>им особам;</w:t>
      </w:r>
    </w:p>
    <w:p w:rsidR="00F34667" w:rsidRPr="00345A6A" w:rsidRDefault="00F34667" w:rsidP="001A6516">
      <w:pPr>
        <w:ind w:firstLine="709"/>
        <w:jc w:val="both"/>
        <w:rPr>
          <w:shd w:val="clear" w:color="auto" w:fill="FFFFFF"/>
          <w:lang w:val="uk-UA"/>
        </w:rPr>
      </w:pPr>
      <w:r w:rsidRPr="00345A6A">
        <w:rPr>
          <w:shd w:val="clear" w:color="auto" w:fill="FFFFFF"/>
          <w:lang w:val="uk-UA"/>
        </w:rPr>
        <w:t xml:space="preserve">створення умов для отримання освітніх послуг внутрішньо переміщеними особами, зокрема облаштування просторів для навчання, </w:t>
      </w:r>
      <w:r w:rsidR="007B0961">
        <w:rPr>
          <w:shd w:val="clear" w:color="auto" w:fill="FFFFFF"/>
          <w:lang w:val="uk-UA"/>
        </w:rPr>
        <w:t xml:space="preserve">дитячих просторів, </w:t>
      </w:r>
      <w:r w:rsidRPr="00345A6A">
        <w:rPr>
          <w:shd w:val="clear" w:color="auto" w:fill="FFFFFF"/>
          <w:lang w:val="uk-UA"/>
        </w:rPr>
        <w:t>забезпечення внутрішньо переміщених осіб комп’ютерним обладнанням, електронними пристроями;</w:t>
      </w:r>
    </w:p>
    <w:p w:rsidR="00EF6619" w:rsidRPr="00345A6A" w:rsidRDefault="00EF6619" w:rsidP="001A6516">
      <w:pPr>
        <w:ind w:firstLine="709"/>
        <w:jc w:val="both"/>
        <w:rPr>
          <w:shd w:val="clear" w:color="auto" w:fill="FFFFFF"/>
          <w:lang w:val="uk-UA"/>
        </w:rPr>
      </w:pPr>
      <w:r w:rsidRPr="00345A6A">
        <w:rPr>
          <w:shd w:val="clear" w:color="auto" w:fill="FFFFFF"/>
          <w:lang w:val="uk-UA"/>
        </w:rPr>
        <w:t xml:space="preserve">забезпеченні </w:t>
      </w:r>
      <w:r w:rsidR="004478B8" w:rsidRPr="00345A6A">
        <w:rPr>
          <w:shd w:val="clear" w:color="auto" w:fill="FFFFFF"/>
          <w:lang w:val="uk-UA"/>
        </w:rPr>
        <w:t>доступності та своєчасності</w:t>
      </w:r>
      <w:r w:rsidRPr="00345A6A">
        <w:rPr>
          <w:shd w:val="clear" w:color="auto" w:fill="FFFFFF"/>
          <w:lang w:val="uk-UA"/>
        </w:rPr>
        <w:t xml:space="preserve"> надання медичних послуг внутрішньо переміщеним особам, у тому числі у місцях для тимчасового проживання, з залученням закладів охорони здоров’я усіх форм власності та громадських організацій;</w:t>
      </w:r>
    </w:p>
    <w:p w:rsidR="00EF6619" w:rsidRPr="00345A6A" w:rsidRDefault="00EF6619" w:rsidP="001A6516">
      <w:pPr>
        <w:ind w:firstLine="709"/>
        <w:jc w:val="both"/>
        <w:rPr>
          <w:color w:val="FF0000"/>
          <w:shd w:val="clear" w:color="auto" w:fill="FFFFFF"/>
          <w:lang w:val="uk-UA"/>
        </w:rPr>
      </w:pPr>
      <w:r w:rsidRPr="00345A6A">
        <w:rPr>
          <w:shd w:val="clear" w:color="auto" w:fill="FFFFFF"/>
          <w:lang w:val="uk-UA"/>
        </w:rPr>
        <w:t>залученн</w:t>
      </w:r>
      <w:r w:rsidR="006C7E26" w:rsidRPr="00345A6A">
        <w:rPr>
          <w:shd w:val="clear" w:color="auto" w:fill="FFFFFF"/>
          <w:lang w:val="uk-UA"/>
        </w:rPr>
        <w:t>я</w:t>
      </w:r>
      <w:r w:rsidRPr="00345A6A">
        <w:rPr>
          <w:shd w:val="clear" w:color="auto" w:fill="FFFFFF"/>
          <w:lang w:val="uk-UA"/>
        </w:rPr>
        <w:t xml:space="preserve"> внутрішньо переміщених осіб до </w:t>
      </w:r>
      <w:r w:rsidR="006C7E26" w:rsidRPr="00345A6A">
        <w:rPr>
          <w:shd w:val="clear" w:color="auto" w:fill="FFFFFF"/>
          <w:lang w:val="uk-UA"/>
        </w:rPr>
        <w:t xml:space="preserve">культурного життя громади, зокрема </w:t>
      </w:r>
      <w:r w:rsidR="004C6392" w:rsidRPr="00345A6A">
        <w:rPr>
          <w:shd w:val="clear" w:color="auto" w:fill="FFFFFF"/>
          <w:lang w:val="uk-UA"/>
        </w:rPr>
        <w:t xml:space="preserve">шляхом проведення </w:t>
      </w:r>
      <w:r w:rsidRPr="00345A6A">
        <w:rPr>
          <w:shd w:val="clear" w:color="auto" w:fill="FFFFFF"/>
          <w:lang w:val="uk-UA"/>
        </w:rPr>
        <w:t>фізкультурно-оздоровчих та спортивних заходів, заходів з національно-патріотичного виховання</w:t>
      </w:r>
      <w:r w:rsidR="004C6392" w:rsidRPr="00345A6A">
        <w:rPr>
          <w:shd w:val="clear" w:color="auto" w:fill="FFFFFF"/>
          <w:lang w:val="uk-UA"/>
        </w:rPr>
        <w:t xml:space="preserve"> тощо</w:t>
      </w:r>
      <w:r w:rsidRPr="00345A6A">
        <w:rPr>
          <w:shd w:val="clear" w:color="auto" w:fill="FFFFFF"/>
          <w:lang w:val="uk-UA"/>
        </w:rPr>
        <w:t>;</w:t>
      </w:r>
    </w:p>
    <w:p w:rsidR="00EF6619" w:rsidRPr="00345A6A" w:rsidRDefault="00C32BC2" w:rsidP="001A6516">
      <w:pPr>
        <w:ind w:firstLine="709"/>
        <w:jc w:val="both"/>
        <w:rPr>
          <w:lang w:val="uk-UA"/>
        </w:rPr>
      </w:pPr>
      <w:r w:rsidRPr="00345A6A">
        <w:rPr>
          <w:lang w:val="uk-UA"/>
        </w:rPr>
        <w:t xml:space="preserve">сприяння </w:t>
      </w:r>
      <w:r w:rsidR="00EF6619" w:rsidRPr="00345A6A">
        <w:rPr>
          <w:lang w:val="uk-UA"/>
        </w:rPr>
        <w:t>залученн</w:t>
      </w:r>
      <w:r w:rsidRPr="00345A6A">
        <w:rPr>
          <w:lang w:val="uk-UA"/>
        </w:rPr>
        <w:t>ю</w:t>
      </w:r>
      <w:r w:rsidR="00EF6619" w:rsidRPr="00345A6A">
        <w:rPr>
          <w:lang w:val="uk-UA"/>
        </w:rPr>
        <w:t xml:space="preserve"> зареєстрованих безробітних з числа внутрішньо переміщених осіб до онлайн/</w:t>
      </w:r>
      <w:proofErr w:type="spellStart"/>
      <w:r w:rsidR="00EF6619" w:rsidRPr="00345A6A">
        <w:rPr>
          <w:lang w:val="uk-UA"/>
        </w:rPr>
        <w:t>офлайн</w:t>
      </w:r>
      <w:proofErr w:type="spellEnd"/>
      <w:r w:rsidR="00EF6619" w:rsidRPr="00345A6A">
        <w:rPr>
          <w:lang w:val="uk-UA"/>
        </w:rPr>
        <w:t xml:space="preserve"> групових та індивідуальних заходів з: орієнтації на набуття актуальних професій (спеціальностей); техніки пошуку роботи; відкриття власної справи; презентації професій із залученням роботодавців, які пропонують працевлаштування;</w:t>
      </w:r>
    </w:p>
    <w:p w:rsidR="00EF6619" w:rsidRPr="00345A6A" w:rsidRDefault="00C32BC2" w:rsidP="001A6516">
      <w:pPr>
        <w:ind w:firstLine="709"/>
        <w:jc w:val="both"/>
        <w:rPr>
          <w:lang w:val="uk-UA"/>
        </w:rPr>
      </w:pPr>
      <w:r w:rsidRPr="00345A6A">
        <w:rPr>
          <w:lang w:val="uk-UA"/>
        </w:rPr>
        <w:t xml:space="preserve">сприяння </w:t>
      </w:r>
      <w:r w:rsidR="00EF6619" w:rsidRPr="00345A6A">
        <w:rPr>
          <w:lang w:val="uk-UA"/>
        </w:rPr>
        <w:t>залученн</w:t>
      </w:r>
      <w:r w:rsidRPr="00345A6A">
        <w:rPr>
          <w:lang w:val="uk-UA"/>
        </w:rPr>
        <w:t xml:space="preserve">ю </w:t>
      </w:r>
      <w:r w:rsidR="00EF6619" w:rsidRPr="00345A6A">
        <w:rPr>
          <w:lang w:val="uk-UA"/>
        </w:rPr>
        <w:t>незайнятих працездатних ВПО до участі у суспільно корисних роботах в умовах воєнного стану («Армія відновлення») та громадських робіт;</w:t>
      </w:r>
    </w:p>
    <w:p w:rsidR="00EF6619" w:rsidRPr="00345A6A" w:rsidRDefault="00C32BC2" w:rsidP="001A6516">
      <w:pPr>
        <w:ind w:firstLine="709"/>
        <w:jc w:val="both"/>
        <w:rPr>
          <w:lang w:val="uk-UA"/>
        </w:rPr>
      </w:pPr>
      <w:r w:rsidRPr="00345A6A">
        <w:rPr>
          <w:lang w:val="uk-UA"/>
        </w:rPr>
        <w:t xml:space="preserve">сприяння </w:t>
      </w:r>
      <w:r w:rsidR="00EF6619" w:rsidRPr="00345A6A">
        <w:rPr>
          <w:lang w:val="uk-UA"/>
        </w:rPr>
        <w:t>організації роботи щодо видачі ваучерів внутрішньо переміщеним особам для навчання в закладах освіти;</w:t>
      </w:r>
    </w:p>
    <w:p w:rsidR="00EF6619" w:rsidRPr="00345A6A" w:rsidRDefault="00EF6619" w:rsidP="001A6516">
      <w:pPr>
        <w:ind w:firstLine="709"/>
        <w:jc w:val="both"/>
        <w:rPr>
          <w:shd w:val="clear" w:color="auto" w:fill="FFFFFF"/>
          <w:lang w:val="uk-UA"/>
        </w:rPr>
      </w:pPr>
      <w:r w:rsidRPr="00345A6A">
        <w:rPr>
          <w:shd w:val="clear" w:color="auto" w:fill="FFFFFF"/>
          <w:lang w:val="uk-UA"/>
        </w:rPr>
        <w:t>проведенн</w:t>
      </w:r>
      <w:r w:rsidR="00345A6A">
        <w:rPr>
          <w:shd w:val="clear" w:color="auto" w:fill="FFFFFF"/>
          <w:lang w:val="uk-UA"/>
        </w:rPr>
        <w:t>я</w:t>
      </w:r>
      <w:r w:rsidRPr="00345A6A">
        <w:rPr>
          <w:shd w:val="clear" w:color="auto" w:fill="FFFFFF"/>
          <w:lang w:val="uk-UA"/>
        </w:rPr>
        <w:t xml:space="preserve"> інших організаційних та інформаційних заходів тощо.</w:t>
      </w:r>
    </w:p>
    <w:p w:rsidR="00F72F5C" w:rsidRDefault="00F72F5C" w:rsidP="001A6516">
      <w:pPr>
        <w:tabs>
          <w:tab w:val="left" w:pos="540"/>
        </w:tabs>
        <w:ind w:firstLine="709"/>
        <w:jc w:val="both"/>
      </w:pPr>
      <w:r>
        <w:rPr>
          <w:color w:val="000000"/>
          <w:lang w:val="uk-UA"/>
        </w:rPr>
        <w:t xml:space="preserve">Джерелом фінансування Програми є бюджет </w:t>
      </w:r>
      <w:proofErr w:type="spellStart"/>
      <w:r>
        <w:rPr>
          <w:color w:val="000000"/>
          <w:lang w:val="uk-UA"/>
        </w:rPr>
        <w:t>Зміївської</w:t>
      </w:r>
      <w:proofErr w:type="spellEnd"/>
      <w:r>
        <w:rPr>
          <w:color w:val="000000"/>
          <w:lang w:val="uk-UA"/>
        </w:rPr>
        <w:t xml:space="preserve"> міської територіальної громади, а також інші джерела, не заборонені чинним законодавством України. </w:t>
      </w:r>
    </w:p>
    <w:p w:rsidR="00EF6619" w:rsidRPr="00B0196D" w:rsidRDefault="00EF6619" w:rsidP="001A6516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0" w:name="n178"/>
      <w:bookmarkEnd w:id="0"/>
      <w:r w:rsidRPr="00B0196D">
        <w:t xml:space="preserve">Фінансове забезпечення реалізації Програми </w:t>
      </w:r>
      <w:r w:rsidR="00C060A7" w:rsidRPr="00B0196D">
        <w:t xml:space="preserve">може </w:t>
      </w:r>
      <w:r w:rsidRPr="00B0196D">
        <w:t>здійснювати</w:t>
      </w:r>
      <w:r w:rsidR="00C060A7" w:rsidRPr="00B0196D">
        <w:t>ся</w:t>
      </w:r>
      <w:r w:rsidRPr="00B0196D">
        <w:t xml:space="preserve"> також із застосуванням фінансової та технічної допомоги, яку надають Україні міжнародні організації, а також іноземні країни. Технічна допомога може бути залучена у формі експертної допомоги, необхідних матеріальних ресурсів або коштів, виділених на цільові потреби.</w:t>
      </w:r>
    </w:p>
    <w:p w:rsidR="00EF6619" w:rsidRPr="00B0196D" w:rsidRDefault="00EF6619" w:rsidP="001A6516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1" w:name="n179"/>
      <w:bookmarkEnd w:id="1"/>
      <w:r w:rsidRPr="00B0196D">
        <w:t xml:space="preserve">Обсяг видатків, необхідних для реалізації Програми, визначається щороку під час складення </w:t>
      </w:r>
      <w:proofErr w:type="spellStart"/>
      <w:r w:rsidRPr="00B0196D">
        <w:t>проєктів</w:t>
      </w:r>
      <w:proofErr w:type="spellEnd"/>
      <w:r w:rsidRPr="00B0196D">
        <w:t xml:space="preserve"> </w:t>
      </w:r>
      <w:r w:rsidR="00C060A7" w:rsidRPr="00B0196D">
        <w:t>міського</w:t>
      </w:r>
      <w:r w:rsidRPr="00B0196D">
        <w:t xml:space="preserve"> бюджету на відповідний рік з урахуванням їх реальних можливостей.</w:t>
      </w:r>
    </w:p>
    <w:p w:rsidR="00B0196D" w:rsidRDefault="00B0196D" w:rsidP="001A6516">
      <w:pPr>
        <w:ind w:firstLine="709"/>
        <w:jc w:val="both"/>
        <w:rPr>
          <w:lang w:val="uk-UA"/>
        </w:rPr>
      </w:pPr>
      <w:bookmarkStart w:id="2" w:name="n180"/>
      <w:bookmarkEnd w:id="2"/>
      <w:r>
        <w:rPr>
          <w:lang w:val="uk-UA"/>
        </w:rPr>
        <w:t>Етапність виконання Програми визначається міською радою і залежить від фінансових можливостей міського бюджету.</w:t>
      </w:r>
    </w:p>
    <w:p w:rsidR="00EF6619" w:rsidRPr="00EF6619" w:rsidRDefault="00EF6619" w:rsidP="00EF6619">
      <w:pPr>
        <w:jc w:val="both"/>
        <w:rPr>
          <w:sz w:val="28"/>
          <w:szCs w:val="28"/>
        </w:rPr>
      </w:pPr>
    </w:p>
    <w:p w:rsidR="00EF6619" w:rsidRPr="00C037D4" w:rsidRDefault="004F6D10" w:rsidP="0035764F">
      <w:pPr>
        <w:pStyle w:val="a4"/>
        <w:numPr>
          <w:ilvl w:val="0"/>
          <w:numId w:val="7"/>
        </w:num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037D4">
        <w:rPr>
          <w:rFonts w:ascii="Times New Roman" w:hAnsi="Times New Roman"/>
          <w:b/>
          <w:sz w:val="24"/>
          <w:szCs w:val="24"/>
          <w:lang w:val="uk-UA"/>
        </w:rPr>
        <w:t>Якісні</w:t>
      </w:r>
      <w:r w:rsidR="00EF6619" w:rsidRPr="00C037D4">
        <w:rPr>
          <w:rFonts w:ascii="Times New Roman" w:hAnsi="Times New Roman"/>
          <w:b/>
          <w:sz w:val="24"/>
          <w:szCs w:val="24"/>
          <w:lang w:val="uk-UA"/>
        </w:rPr>
        <w:t xml:space="preserve"> показники результативності Програми</w:t>
      </w:r>
    </w:p>
    <w:p w:rsidR="00EF6619" w:rsidRPr="00103463" w:rsidRDefault="00EF6619" w:rsidP="00A860AD">
      <w:pPr>
        <w:ind w:firstLine="709"/>
        <w:jc w:val="both"/>
        <w:rPr>
          <w:shd w:val="clear" w:color="auto" w:fill="FFFFFF"/>
          <w:lang w:val="uk-UA"/>
        </w:rPr>
      </w:pPr>
      <w:r w:rsidRPr="00103463">
        <w:rPr>
          <w:shd w:val="clear" w:color="auto" w:fill="FFFFFF"/>
          <w:lang w:val="uk-UA"/>
        </w:rPr>
        <w:t>Ключовими показниками результативності є:</w:t>
      </w:r>
    </w:p>
    <w:p w:rsidR="00EF6619" w:rsidRPr="00103463" w:rsidRDefault="00EF6619" w:rsidP="00A860AD">
      <w:pPr>
        <w:ind w:firstLine="709"/>
        <w:jc w:val="both"/>
        <w:rPr>
          <w:lang w:val="uk-UA"/>
        </w:rPr>
      </w:pPr>
      <w:r w:rsidRPr="00103463">
        <w:rPr>
          <w:shd w:val="clear" w:color="auto" w:fill="FFFFFF"/>
          <w:lang w:val="uk-UA"/>
        </w:rPr>
        <w:t>запровадження механізму збору даних та оцінки потреб внутрішньо переміщених осіб з метою їх подальшого задоволення з урахуванням критеріїв уразливості;</w:t>
      </w:r>
    </w:p>
    <w:p w:rsidR="00EF6619" w:rsidRPr="00103463" w:rsidRDefault="00EF6619" w:rsidP="00A860AD">
      <w:pPr>
        <w:ind w:firstLine="709"/>
        <w:jc w:val="both"/>
        <w:rPr>
          <w:shd w:val="clear" w:color="auto" w:fill="FFFFFF"/>
          <w:lang w:val="uk-UA"/>
        </w:rPr>
      </w:pPr>
      <w:r w:rsidRPr="00103463">
        <w:rPr>
          <w:shd w:val="clear" w:color="auto" w:fill="FFFFFF"/>
          <w:lang w:val="uk-UA"/>
        </w:rPr>
        <w:t>забезпечення надання соціальних послуг внутрішньо переміщеним особам з урахуванням їх індивідуальних потреб;</w:t>
      </w:r>
    </w:p>
    <w:p w:rsidR="00EF6619" w:rsidRPr="00103463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103463">
        <w:t xml:space="preserve">забезпечення внутрішньо переміщених осіб житлом; </w:t>
      </w:r>
    </w:p>
    <w:p w:rsidR="00DE4234" w:rsidRPr="00103463" w:rsidRDefault="001816EF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103463">
        <w:rPr>
          <w:bCs/>
        </w:rPr>
        <w:t>забезпечення придбання продуктів харчування для організації харчування внутрішньо переміщених осіб інших осіб в місці тимчасового проживання;</w:t>
      </w:r>
    </w:p>
    <w:p w:rsidR="00EF6619" w:rsidRPr="00103463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3" w:name="n116"/>
      <w:bookmarkEnd w:id="3"/>
      <w:r w:rsidRPr="00103463">
        <w:t>забезпечення надання психологічної допомоги внутрішньо переміщеним особам, зокрема дітям, і їх реабілітації;</w:t>
      </w:r>
    </w:p>
    <w:p w:rsidR="00EF6619" w:rsidRPr="00103463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103463">
        <w:t>проведення періодичного моніторингу та оцінки стану інтеграції внутрішньо переміщених осіб;</w:t>
      </w:r>
    </w:p>
    <w:p w:rsidR="00EF6619" w:rsidRPr="00103463" w:rsidRDefault="00EF6619" w:rsidP="00A860AD">
      <w:pPr>
        <w:ind w:firstLine="709"/>
        <w:jc w:val="both"/>
        <w:rPr>
          <w:shd w:val="clear" w:color="auto" w:fill="FFFFFF"/>
          <w:lang w:val="uk-UA"/>
        </w:rPr>
      </w:pPr>
      <w:bookmarkStart w:id="4" w:name="n137"/>
      <w:bookmarkEnd w:id="4"/>
      <w:r w:rsidRPr="00103463">
        <w:rPr>
          <w:lang w:val="uk-UA"/>
        </w:rPr>
        <w:t>зменшення кількості безробітних серед внутрішньо переміщених осіб;</w:t>
      </w:r>
      <w:r w:rsidRPr="00103463">
        <w:rPr>
          <w:shd w:val="clear" w:color="auto" w:fill="FFFFFF"/>
          <w:lang w:val="uk-UA"/>
        </w:rPr>
        <w:t xml:space="preserve"> </w:t>
      </w:r>
    </w:p>
    <w:p w:rsidR="00EF6619" w:rsidRPr="00103463" w:rsidRDefault="00EF6619" w:rsidP="00A860AD">
      <w:pPr>
        <w:ind w:firstLine="709"/>
        <w:jc w:val="both"/>
        <w:rPr>
          <w:shd w:val="clear" w:color="auto" w:fill="FFFFFF"/>
          <w:lang w:val="uk-UA"/>
        </w:rPr>
      </w:pPr>
      <w:bookmarkStart w:id="5" w:name="n138"/>
      <w:bookmarkEnd w:id="5"/>
      <w:r w:rsidRPr="00103463">
        <w:rPr>
          <w:shd w:val="clear" w:color="auto" w:fill="FFFFFF"/>
          <w:lang w:val="uk-UA"/>
        </w:rPr>
        <w:t xml:space="preserve">забезпечення рівного доступу </w:t>
      </w:r>
      <w:r w:rsidRPr="00103463">
        <w:rPr>
          <w:lang w:val="uk-UA"/>
        </w:rPr>
        <w:t>внутрішньо переміщених осіб</w:t>
      </w:r>
      <w:r w:rsidRPr="00103463">
        <w:rPr>
          <w:shd w:val="clear" w:color="auto" w:fill="FFFFFF"/>
          <w:lang w:val="uk-UA"/>
        </w:rPr>
        <w:t xml:space="preserve"> до можливостей творчого розвитку, якісного дозвілля, участі у спортивно-оздоровчих заходах тощо;</w:t>
      </w:r>
    </w:p>
    <w:p w:rsidR="00EF6619" w:rsidRPr="00103463" w:rsidRDefault="00EF6619" w:rsidP="00A860AD">
      <w:pPr>
        <w:ind w:firstLine="709"/>
        <w:jc w:val="both"/>
        <w:rPr>
          <w:shd w:val="clear" w:color="auto" w:fill="FFFFFF"/>
          <w:lang w:val="uk-UA"/>
        </w:rPr>
      </w:pPr>
      <w:r w:rsidRPr="00103463">
        <w:rPr>
          <w:shd w:val="clear" w:color="auto" w:fill="FFFFFF"/>
          <w:lang w:val="uk-UA"/>
        </w:rPr>
        <w:t>організація та проведення інформаційних заходів, що стосуються реалізації прав внутрішньо переміщених осіб, з використанням різних ресурсів у доступному форматі, у тому числі через офіційні веб</w:t>
      </w:r>
      <w:r w:rsidR="00FB1DE7">
        <w:rPr>
          <w:shd w:val="clear" w:color="auto" w:fill="FFFFFF"/>
          <w:lang w:val="uk-UA"/>
        </w:rPr>
        <w:t>-</w:t>
      </w:r>
      <w:r w:rsidRPr="00103463">
        <w:rPr>
          <w:shd w:val="clear" w:color="auto" w:fill="FFFFFF"/>
          <w:lang w:val="uk-UA"/>
        </w:rPr>
        <w:t>портали територіальн</w:t>
      </w:r>
      <w:r w:rsidR="00C66651" w:rsidRPr="00103463">
        <w:rPr>
          <w:shd w:val="clear" w:color="auto" w:fill="FFFFFF"/>
          <w:lang w:val="uk-UA"/>
        </w:rPr>
        <w:t>ої</w:t>
      </w:r>
      <w:r w:rsidRPr="00103463">
        <w:rPr>
          <w:shd w:val="clear" w:color="auto" w:fill="FFFFFF"/>
          <w:lang w:val="uk-UA"/>
        </w:rPr>
        <w:t xml:space="preserve"> громад</w:t>
      </w:r>
      <w:r w:rsidR="00C66651" w:rsidRPr="00103463">
        <w:rPr>
          <w:shd w:val="clear" w:color="auto" w:fill="FFFFFF"/>
          <w:lang w:val="uk-UA"/>
        </w:rPr>
        <w:t>и</w:t>
      </w:r>
      <w:r w:rsidRPr="00103463">
        <w:rPr>
          <w:shd w:val="clear" w:color="auto" w:fill="FFFFFF"/>
          <w:lang w:val="uk-UA"/>
        </w:rPr>
        <w:t xml:space="preserve"> </w:t>
      </w:r>
    </w:p>
    <w:p w:rsidR="00EF6619" w:rsidRPr="00C66651" w:rsidRDefault="00EF6619" w:rsidP="00EF6619">
      <w:pPr>
        <w:ind w:left="360"/>
        <w:jc w:val="center"/>
        <w:rPr>
          <w:b/>
          <w:bCs/>
          <w:sz w:val="28"/>
          <w:szCs w:val="28"/>
          <w:lang w:val="uk-UA" w:eastAsia="uk-UA"/>
        </w:rPr>
      </w:pPr>
    </w:p>
    <w:p w:rsidR="00EF6619" w:rsidRPr="00F1134E" w:rsidRDefault="00EF6619" w:rsidP="00EF6619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1134E">
        <w:rPr>
          <w:rFonts w:ascii="Times New Roman" w:hAnsi="Times New Roman"/>
          <w:b/>
          <w:sz w:val="24"/>
          <w:szCs w:val="24"/>
          <w:lang w:val="uk-UA"/>
        </w:rPr>
        <w:t>Очікувані результати від реалізації Програми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367158">
        <w:t>Результатом реалізації Програми стане</w:t>
      </w:r>
      <w:r w:rsidR="00111BBC" w:rsidRPr="00367158">
        <w:t xml:space="preserve"> надання соціальної та гуманітарної допомоги </w:t>
      </w:r>
      <w:r w:rsidRPr="00367158">
        <w:t xml:space="preserve"> </w:t>
      </w:r>
      <w:r w:rsidR="00111BBC" w:rsidRPr="00367158">
        <w:t xml:space="preserve">внутрішньо переміщеним особам за принципом адресності, індивідуального підходу, </w:t>
      </w:r>
      <w:r w:rsidRPr="00367158">
        <w:t xml:space="preserve">підвищення якості </w:t>
      </w:r>
      <w:r w:rsidR="00111BBC" w:rsidRPr="00367158">
        <w:t xml:space="preserve">їх </w:t>
      </w:r>
      <w:r w:rsidRPr="00367158">
        <w:t xml:space="preserve">життя шляхом </w:t>
      </w:r>
      <w:r w:rsidR="00111BBC" w:rsidRPr="00367158">
        <w:t>надання комплексу соціальних послуг</w:t>
      </w:r>
      <w:r w:rsidRPr="00367158">
        <w:t xml:space="preserve">, стимулювання </w:t>
      </w:r>
      <w:r w:rsidRPr="00367158">
        <w:lastRenderedPageBreak/>
        <w:t xml:space="preserve">економічної активності, забезпечення реалізації їх прав та основоположних свобод, </w:t>
      </w:r>
      <w:r w:rsidR="0056637E">
        <w:t xml:space="preserve">сприяння подальшій інтеграції в життя громади, </w:t>
      </w:r>
      <w:r w:rsidRPr="00367158">
        <w:t xml:space="preserve">зокрема: 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6" w:name="n166"/>
      <w:bookmarkEnd w:id="6"/>
      <w:r w:rsidRPr="00367158">
        <w:t>створення умов для безпечного переміщення осіб з небезпечних територій та задоволення їх гуманітарних потреб;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7" w:name="n167"/>
      <w:bookmarkEnd w:id="7"/>
      <w:r w:rsidRPr="00367158">
        <w:t>сприяння адаптації внутрішньо переміщених осіб на новому місці проживання;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8" w:name="n168"/>
      <w:bookmarkEnd w:id="8"/>
      <w:r w:rsidRPr="00367158">
        <w:t>інтеграція внутрішньо переміщених осіб через усунення перешкод та створення умов для розвитку їх потенціалу, посилення спроможності внутрішньо переміщених осіб у громад</w:t>
      </w:r>
      <w:r w:rsidR="00111BBC" w:rsidRPr="00367158">
        <w:t>і</w:t>
      </w:r>
      <w:r w:rsidRPr="00367158">
        <w:t>;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9" w:name="n169"/>
      <w:bookmarkEnd w:id="9"/>
      <w:r w:rsidRPr="00367158">
        <w:t>створення умов, за яких внутрішньо переміщені особи мають можливість безпечно та гідно повернутись до покинутого місця проживання;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10" w:name="n170"/>
      <w:bookmarkEnd w:id="10"/>
      <w:r w:rsidRPr="00367158">
        <w:t>забезпечення реінтеграції внутрішньо переміщених осіб до суспільного життя після повернення до покинутого місця проживання.</w:t>
      </w:r>
    </w:p>
    <w:p w:rsidR="00F1134E" w:rsidRPr="00E86DE4" w:rsidRDefault="00F1134E" w:rsidP="00E86DE4">
      <w:pPr>
        <w:rPr>
          <w:b/>
          <w:sz w:val="28"/>
          <w:szCs w:val="28"/>
          <w:shd w:val="clear" w:color="auto" w:fill="FFFFFF"/>
        </w:rPr>
      </w:pPr>
    </w:p>
    <w:p w:rsidR="00EF6619" w:rsidRPr="0042512A" w:rsidRDefault="00EF6619" w:rsidP="00EF6619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42512A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Координація та контроль за ходом виконання Програми</w:t>
      </w:r>
    </w:p>
    <w:p w:rsidR="00412107" w:rsidRPr="00412107" w:rsidRDefault="00412107" w:rsidP="00AA4B2B">
      <w:pPr>
        <w:ind w:firstLine="709"/>
        <w:jc w:val="both"/>
        <w:rPr>
          <w:lang w:val="uk-UA"/>
        </w:rPr>
      </w:pPr>
      <w:r w:rsidRPr="00412107">
        <w:rPr>
          <w:lang w:val="uk-UA"/>
        </w:rPr>
        <w:t xml:space="preserve">Контроль за виконанням Програми покладається на постійну комісію міської ради </w:t>
      </w:r>
      <w:r w:rsidRPr="00412107">
        <w:rPr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 w:rsidRPr="00412107">
        <w:rPr>
          <w:lang w:val="uk-UA"/>
        </w:rPr>
        <w:t xml:space="preserve"> та</w:t>
      </w:r>
      <w:r w:rsidRPr="00412107">
        <w:rPr>
          <w:shd w:val="clear" w:color="auto" w:fill="FFFFFF"/>
          <w:lang w:val="uk-UA"/>
        </w:rPr>
        <w:t xml:space="preserve"> постійну комісію з питань</w:t>
      </w:r>
      <w:r w:rsidRPr="00412107">
        <w:rPr>
          <w:lang w:val="uk-UA"/>
        </w:rPr>
        <w:t xml:space="preserve"> </w:t>
      </w:r>
      <w:r w:rsidRPr="00412107">
        <w:rPr>
          <w:shd w:val="clear" w:color="auto" w:fill="FFFFFF"/>
          <w:lang w:val="uk-UA"/>
        </w:rPr>
        <w:t>розвитку прав людини, законності, депутатської діяльності і етики, освіти, культури, молоді, спорту, охорони здоров’я та соціального захисту населення.</w:t>
      </w:r>
    </w:p>
    <w:p w:rsidR="00335848" w:rsidRDefault="00335848" w:rsidP="00AA4B2B">
      <w:pPr>
        <w:ind w:firstLine="709"/>
        <w:jc w:val="both"/>
        <w:rPr>
          <w:lang w:val="uk-UA"/>
        </w:rPr>
      </w:pPr>
      <w:r>
        <w:rPr>
          <w:lang w:val="uk-UA"/>
        </w:rPr>
        <w:t>Контроль за використанням бюджетних коштів, спрямованих на забезпечення виконання Програми, здійснюється в порядку передбаченому чинним законодавством.</w:t>
      </w:r>
    </w:p>
    <w:p w:rsidR="00335848" w:rsidRDefault="00335848" w:rsidP="00AA4B2B">
      <w:pPr>
        <w:ind w:firstLine="709"/>
        <w:jc w:val="both"/>
        <w:rPr>
          <w:lang w:val="uk-UA"/>
        </w:rPr>
      </w:pPr>
      <w:r>
        <w:rPr>
          <w:lang w:val="uk-UA"/>
        </w:rPr>
        <w:t xml:space="preserve">У разі потреби може бути здійснено коригування Програми за рішенням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міської ради шляхом уточнення окремих завдань і показників – у відповідності із зміною законодавчої бази, умов реалізації Програми, зміни пріоритетів та з інших об’єктивних причин.</w:t>
      </w:r>
    </w:p>
    <w:p w:rsidR="00335848" w:rsidRDefault="00335848" w:rsidP="00AA4B2B">
      <w:pPr>
        <w:ind w:firstLine="709"/>
        <w:jc w:val="both"/>
        <w:rPr>
          <w:lang w:val="uk-UA"/>
        </w:rPr>
      </w:pPr>
      <w:r>
        <w:rPr>
          <w:lang w:val="uk-UA"/>
        </w:rPr>
        <w:t xml:space="preserve">Координація дій з виконання заходів покладається на виконавчий комітет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міської ради.</w:t>
      </w:r>
    </w:p>
    <w:p w:rsidR="006D25D7" w:rsidRDefault="006D25D7" w:rsidP="00AA4B2B">
      <w:pPr>
        <w:ind w:firstLine="709"/>
        <w:jc w:val="both"/>
        <w:rPr>
          <w:lang w:val="uk-UA"/>
        </w:rPr>
      </w:pPr>
    </w:p>
    <w:p w:rsidR="006D25D7" w:rsidRDefault="006D25D7" w:rsidP="00335848">
      <w:pPr>
        <w:ind w:firstLine="709"/>
        <w:jc w:val="both"/>
        <w:rPr>
          <w:lang w:val="uk-UA"/>
        </w:rPr>
      </w:pPr>
    </w:p>
    <w:p w:rsidR="006D25D7" w:rsidRDefault="006D25D7" w:rsidP="00335848">
      <w:pPr>
        <w:ind w:firstLine="709"/>
        <w:jc w:val="both"/>
        <w:rPr>
          <w:lang w:val="uk-UA"/>
        </w:rPr>
      </w:pPr>
    </w:p>
    <w:p w:rsidR="006D25D7" w:rsidRDefault="006D25D7" w:rsidP="00335848">
      <w:pPr>
        <w:ind w:firstLine="709"/>
        <w:jc w:val="both"/>
        <w:rPr>
          <w:lang w:val="uk-UA"/>
        </w:rPr>
      </w:pPr>
    </w:p>
    <w:p w:rsidR="001A5E9E" w:rsidRDefault="001A5E9E" w:rsidP="00335848">
      <w:pPr>
        <w:ind w:firstLine="709"/>
        <w:jc w:val="both"/>
        <w:rPr>
          <w:lang w:val="uk-UA"/>
        </w:rPr>
      </w:pPr>
    </w:p>
    <w:p w:rsidR="001A5E9E" w:rsidRDefault="001A5E9E" w:rsidP="00335848">
      <w:pPr>
        <w:ind w:firstLine="709"/>
        <w:jc w:val="both"/>
        <w:rPr>
          <w:lang w:val="uk-UA"/>
        </w:rPr>
      </w:pPr>
    </w:p>
    <w:p w:rsidR="001A5E9E" w:rsidRDefault="001A5E9E" w:rsidP="00335848">
      <w:pPr>
        <w:ind w:firstLine="709"/>
        <w:jc w:val="both"/>
        <w:rPr>
          <w:lang w:val="uk-UA"/>
        </w:rPr>
      </w:pPr>
    </w:p>
    <w:p w:rsidR="001A5E9E" w:rsidRDefault="001A5E9E" w:rsidP="00335848">
      <w:pPr>
        <w:ind w:firstLine="709"/>
        <w:jc w:val="both"/>
        <w:rPr>
          <w:lang w:val="uk-UA"/>
        </w:rPr>
      </w:pPr>
    </w:p>
    <w:p w:rsidR="006D25D7" w:rsidRDefault="006D25D7" w:rsidP="006D25D7">
      <w:pPr>
        <w:tabs>
          <w:tab w:val="left" w:pos="-1985"/>
          <w:tab w:val="left" w:pos="-1701"/>
          <w:tab w:val="left" w:pos="11057"/>
        </w:tabs>
        <w:spacing w:line="360" w:lineRule="auto"/>
        <w:ind w:left="1134"/>
        <w:rPr>
          <w:lang w:val="uk-UA"/>
        </w:rPr>
        <w:sectPr w:rsidR="006D25D7" w:rsidSect="00E86DE4">
          <w:pgSz w:w="11906" w:h="16838"/>
          <w:pgMar w:top="567" w:right="567" w:bottom="425" w:left="1560" w:header="709" w:footer="709" w:gutter="0"/>
          <w:cols w:space="720"/>
          <w:docGrid w:linePitch="360"/>
        </w:sectPr>
      </w:pPr>
      <w:r>
        <w:rPr>
          <w:lang w:val="uk-UA"/>
        </w:rPr>
        <w:tab/>
      </w:r>
      <w:r>
        <w:rPr>
          <w:lang w:val="uk-UA"/>
        </w:rPr>
        <w:tab/>
      </w:r>
    </w:p>
    <w:p w:rsidR="00D835B4" w:rsidRPr="00C01558" w:rsidRDefault="00D835B4" w:rsidP="00D835B4">
      <w:pPr>
        <w:pStyle w:val="a4"/>
        <w:numPr>
          <w:ilvl w:val="0"/>
          <w:numId w:val="7"/>
        </w:numPr>
        <w:ind w:left="862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C01558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Заходи щодо реалізації Програми підтримки внутрішньо переміщених осіб </w:t>
      </w:r>
      <w:r w:rsidRPr="00C01558">
        <w:rPr>
          <w:rFonts w:ascii="Times New Roman" w:hAnsi="Times New Roman"/>
          <w:b/>
          <w:sz w:val="24"/>
          <w:szCs w:val="24"/>
          <w:lang w:val="uk-UA" w:eastAsia="uk-UA"/>
        </w:rPr>
        <w:t xml:space="preserve">на території </w:t>
      </w:r>
      <w:proofErr w:type="spellStart"/>
      <w:r w:rsidRPr="00C01558">
        <w:rPr>
          <w:rFonts w:ascii="Times New Roman" w:hAnsi="Times New Roman"/>
          <w:b/>
          <w:sz w:val="24"/>
          <w:szCs w:val="24"/>
          <w:lang w:val="uk-UA"/>
        </w:rPr>
        <w:t>Зміївської</w:t>
      </w:r>
      <w:proofErr w:type="spellEnd"/>
      <w:r w:rsidRPr="00C01558"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громади </w:t>
      </w:r>
      <w:r w:rsidRPr="00C01558">
        <w:rPr>
          <w:rFonts w:ascii="Times New Roman" w:hAnsi="Times New Roman"/>
          <w:b/>
          <w:sz w:val="24"/>
          <w:szCs w:val="24"/>
          <w:lang w:val="uk-UA" w:eastAsia="uk-UA"/>
        </w:rPr>
        <w:t>на 2026-2028 роки</w:t>
      </w:r>
      <w:r w:rsidRPr="00C0155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953"/>
        <w:gridCol w:w="2008"/>
        <w:gridCol w:w="1701"/>
        <w:gridCol w:w="1417"/>
        <w:gridCol w:w="1276"/>
      </w:tblGrid>
      <w:tr w:rsidR="00C01558" w:rsidRPr="00C01558" w:rsidTr="00806D6A">
        <w:trPr>
          <w:cantSplit/>
          <w:trHeight w:val="1213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i/>
                <w:iCs/>
                <w:lang w:val="uk-UA"/>
              </w:rPr>
              <w:t> </w:t>
            </w:r>
            <w:r w:rsidRPr="00C01558">
              <w:rPr>
                <w:b/>
                <w:bCs/>
                <w:lang w:val="uk-UA"/>
              </w:rPr>
              <w:t>№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b/>
                <w:bCs/>
                <w:lang w:val="uk-UA"/>
              </w:rPr>
              <w:t>з/п</w:t>
            </w:r>
          </w:p>
        </w:tc>
        <w:tc>
          <w:tcPr>
            <w:tcW w:w="53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ind w:right="-18"/>
              <w:jc w:val="center"/>
              <w:rPr>
                <w:lang w:val="uk-UA"/>
              </w:rPr>
            </w:pPr>
            <w:r w:rsidRPr="00C01558">
              <w:rPr>
                <w:b/>
                <w:bCs/>
                <w:lang w:val="uk-UA"/>
              </w:rPr>
              <w:t>Найменування заходу</w:t>
            </w:r>
          </w:p>
        </w:tc>
        <w:tc>
          <w:tcPr>
            <w:tcW w:w="29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ind w:right="-121"/>
              <w:jc w:val="center"/>
              <w:rPr>
                <w:lang w:val="uk-UA"/>
              </w:rPr>
            </w:pPr>
            <w:r w:rsidRPr="00C01558">
              <w:rPr>
                <w:b/>
                <w:bCs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20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b/>
                <w:bCs/>
                <w:lang w:val="uk-UA"/>
              </w:rPr>
              <w:t xml:space="preserve">Джерела фінансування </w:t>
            </w:r>
          </w:p>
        </w:tc>
        <w:tc>
          <w:tcPr>
            <w:tcW w:w="4394" w:type="dxa"/>
            <w:gridSpan w:val="3"/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b/>
                <w:bCs/>
                <w:lang w:val="uk-UA"/>
              </w:rPr>
            </w:pPr>
            <w:r w:rsidRPr="00C01558">
              <w:rPr>
                <w:b/>
                <w:bCs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 w:rsidR="00C01558" w:rsidRPr="00C01558" w:rsidTr="00806D6A">
        <w:trPr>
          <w:cantSplit/>
          <w:trHeight w:val="49"/>
        </w:trPr>
        <w:tc>
          <w:tcPr>
            <w:tcW w:w="709" w:type="dxa"/>
            <w:vMerge/>
            <w:vAlign w:val="center"/>
          </w:tcPr>
          <w:p w:rsidR="00D835B4" w:rsidRPr="00C01558" w:rsidRDefault="00D835B4" w:rsidP="00D56A8C">
            <w:pPr>
              <w:rPr>
                <w:lang w:val="uk-UA"/>
              </w:rPr>
            </w:pPr>
          </w:p>
        </w:tc>
        <w:tc>
          <w:tcPr>
            <w:tcW w:w="5387" w:type="dxa"/>
            <w:vMerge/>
            <w:vAlign w:val="center"/>
          </w:tcPr>
          <w:p w:rsidR="00D835B4" w:rsidRPr="00C01558" w:rsidRDefault="00D835B4" w:rsidP="00D56A8C">
            <w:pPr>
              <w:rPr>
                <w:lang w:val="uk-UA"/>
              </w:rPr>
            </w:pPr>
          </w:p>
        </w:tc>
        <w:tc>
          <w:tcPr>
            <w:tcW w:w="2953" w:type="dxa"/>
            <w:vMerge/>
            <w:vAlign w:val="center"/>
          </w:tcPr>
          <w:p w:rsidR="00D835B4" w:rsidRPr="00C01558" w:rsidRDefault="00D835B4" w:rsidP="00D56A8C">
            <w:pPr>
              <w:rPr>
                <w:lang w:val="uk-UA"/>
              </w:rPr>
            </w:pPr>
          </w:p>
        </w:tc>
        <w:tc>
          <w:tcPr>
            <w:tcW w:w="2008" w:type="dxa"/>
            <w:vMerge/>
            <w:vAlign w:val="center"/>
          </w:tcPr>
          <w:p w:rsidR="00D835B4" w:rsidRPr="00C01558" w:rsidRDefault="00D835B4" w:rsidP="00D56A8C">
            <w:pPr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ind w:right="-60"/>
              <w:jc w:val="center"/>
              <w:rPr>
                <w:b/>
                <w:lang w:val="uk-UA"/>
              </w:rPr>
            </w:pPr>
            <w:r w:rsidRPr="00C01558">
              <w:rPr>
                <w:b/>
                <w:lang w:val="uk-UA"/>
              </w:rPr>
              <w:t>2026 рік</w:t>
            </w:r>
          </w:p>
        </w:tc>
        <w:tc>
          <w:tcPr>
            <w:tcW w:w="1417" w:type="dxa"/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ind w:right="-60"/>
              <w:jc w:val="center"/>
              <w:rPr>
                <w:b/>
                <w:lang w:val="uk-UA"/>
              </w:rPr>
            </w:pPr>
            <w:r w:rsidRPr="00C01558">
              <w:rPr>
                <w:b/>
                <w:lang w:val="uk-UA"/>
              </w:rPr>
              <w:t>2027 рік</w:t>
            </w:r>
          </w:p>
        </w:tc>
        <w:tc>
          <w:tcPr>
            <w:tcW w:w="1276" w:type="dxa"/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ind w:right="-60"/>
              <w:jc w:val="center"/>
              <w:rPr>
                <w:b/>
                <w:lang w:val="uk-UA"/>
              </w:rPr>
            </w:pPr>
            <w:r w:rsidRPr="00C01558">
              <w:rPr>
                <w:b/>
                <w:lang w:val="uk-UA"/>
              </w:rPr>
              <w:t>2028 рік</w:t>
            </w:r>
          </w:p>
        </w:tc>
      </w:tr>
      <w:tr w:rsidR="00C01558" w:rsidRPr="00C01558" w:rsidTr="00806D6A">
        <w:trPr>
          <w:cantSplit/>
        </w:trPr>
        <w:tc>
          <w:tcPr>
            <w:tcW w:w="1545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041557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  <w:r w:rsidRPr="00041557">
              <w:rPr>
                <w:b/>
                <w:lang w:val="uk-UA"/>
              </w:rPr>
              <w:t xml:space="preserve">1. </w:t>
            </w:r>
            <w:proofErr w:type="spellStart"/>
            <w:r w:rsidR="00041557" w:rsidRPr="00041557">
              <w:rPr>
                <w:b/>
              </w:rPr>
              <w:t>Інформаційне</w:t>
            </w:r>
            <w:proofErr w:type="spellEnd"/>
            <w:r w:rsidR="00041557" w:rsidRPr="00041557">
              <w:rPr>
                <w:b/>
              </w:rPr>
              <w:t xml:space="preserve"> та </w:t>
            </w:r>
            <w:proofErr w:type="spellStart"/>
            <w:r w:rsidR="00041557" w:rsidRPr="00041557">
              <w:rPr>
                <w:b/>
              </w:rPr>
              <w:t>організаційне</w:t>
            </w:r>
            <w:proofErr w:type="spellEnd"/>
            <w:r w:rsidR="00041557" w:rsidRPr="00041557">
              <w:rPr>
                <w:b/>
              </w:rPr>
              <w:t xml:space="preserve"> </w:t>
            </w:r>
            <w:proofErr w:type="spellStart"/>
            <w:r w:rsidR="00041557" w:rsidRPr="00041557">
              <w:rPr>
                <w:b/>
              </w:rPr>
              <w:t>забезпечення</w:t>
            </w:r>
            <w:proofErr w:type="spellEnd"/>
            <w:r w:rsidR="00041557" w:rsidRPr="00041557">
              <w:rPr>
                <w:b/>
              </w:rPr>
              <w:t xml:space="preserve">, </w:t>
            </w:r>
            <w:proofErr w:type="spellStart"/>
            <w:r w:rsidR="00041557" w:rsidRPr="00041557">
              <w:rPr>
                <w:b/>
              </w:rPr>
              <w:t>соціальна</w:t>
            </w:r>
            <w:proofErr w:type="spellEnd"/>
            <w:r w:rsidR="00041557" w:rsidRPr="00041557">
              <w:rPr>
                <w:b/>
              </w:rPr>
              <w:t xml:space="preserve"> </w:t>
            </w:r>
            <w:proofErr w:type="spellStart"/>
            <w:r w:rsidR="00041557" w:rsidRPr="00041557">
              <w:rPr>
                <w:b/>
              </w:rPr>
              <w:t>підтримка</w:t>
            </w:r>
            <w:proofErr w:type="spellEnd"/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1.1.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Прийом документів від внутрішньо переміщених осіб, реєстрація, прийняття відповідних рішень, видача довідок, облік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Управління та відділи </w:t>
            </w:r>
            <w:proofErr w:type="spellStart"/>
            <w:r w:rsidR="00A57592" w:rsidRPr="00C01558">
              <w:rPr>
                <w:lang w:val="uk-UA"/>
              </w:rPr>
              <w:t>Зміївської</w:t>
            </w:r>
            <w:proofErr w:type="spellEnd"/>
            <w:r w:rsidR="00A57592" w:rsidRPr="00C01558">
              <w:rPr>
                <w:lang w:val="uk-UA"/>
              </w:rPr>
              <w:t xml:space="preserve"> </w:t>
            </w:r>
            <w:r w:rsidRPr="00C01558">
              <w:rPr>
                <w:lang w:val="uk-UA"/>
              </w:rPr>
              <w:t>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BA1358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Міський бюджет 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00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1.2.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ind w:left="34" w:hanging="34"/>
              <w:jc w:val="both"/>
              <w:rPr>
                <w:snapToGrid w:val="0"/>
                <w:lang w:val="uk-UA"/>
              </w:rPr>
            </w:pPr>
            <w:r w:rsidRPr="00C01558">
              <w:rPr>
                <w:lang w:val="uk-UA"/>
              </w:rPr>
              <w:t>Проведення періодичної оцінки потреб внутрішньо переміщених осіб на всіх етапах внутрішнього переміщення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BA1358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Міський бюджет 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1.3.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ind w:left="34" w:hanging="34"/>
              <w:jc w:val="both"/>
              <w:rPr>
                <w:snapToGrid w:val="0"/>
                <w:lang w:val="uk-UA"/>
              </w:rPr>
            </w:pPr>
            <w:r w:rsidRPr="00C01558">
              <w:rPr>
                <w:lang w:val="uk-UA"/>
              </w:rPr>
              <w:t>Проведення інформаційно-роз’яснювальної роботи з питань соціального захисту внутрішньо переміщених осіб (через засоби масової інформації, підтримка в актуальному стані інформаційних стендів, забезпечення роботи телефонної гарячої лінії для координації роботи стосовно надання допомоги внутрішньо переміщеним особам)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BA1358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Міський бюджет 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54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108A4" w:rsidP="00D56A8C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1.4.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ind w:left="34" w:hanging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Координація спільних дій щодо посилення та вдосконалення соціального захисту та інтеграції 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>Зміївська міська рада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Управління та відділи </w:t>
            </w:r>
            <w:proofErr w:type="spellStart"/>
            <w:r w:rsidR="00FF0298" w:rsidRPr="00C01558">
              <w:rPr>
                <w:lang w:val="uk-UA"/>
              </w:rPr>
              <w:t>Зміївської</w:t>
            </w:r>
            <w:proofErr w:type="spellEnd"/>
            <w:r w:rsidR="00FF0298" w:rsidRPr="00C01558">
              <w:rPr>
                <w:lang w:val="uk-UA"/>
              </w:rPr>
              <w:t xml:space="preserve"> </w:t>
            </w:r>
            <w:r w:rsidRPr="00C01558">
              <w:rPr>
                <w:lang w:val="uk-UA"/>
              </w:rPr>
              <w:t xml:space="preserve">міської ради 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445"/>
        </w:trPr>
        <w:tc>
          <w:tcPr>
            <w:tcW w:w="1545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center"/>
              <w:rPr>
                <w:b/>
                <w:lang w:val="uk-UA"/>
              </w:rPr>
            </w:pPr>
            <w:r w:rsidRPr="00C01558">
              <w:rPr>
                <w:b/>
                <w:lang w:val="uk-UA"/>
              </w:rPr>
              <w:t>2.Реалізація житлових та майнових прав внутрішньо переміщених осіб</w:t>
            </w:r>
          </w:p>
        </w:tc>
      </w:tr>
      <w:tr w:rsidR="00C01558" w:rsidRPr="00C01558" w:rsidTr="00806D6A">
        <w:trPr>
          <w:cantSplit/>
          <w:trHeight w:val="154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2.1.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ind w:left="34" w:hanging="34"/>
              <w:jc w:val="both"/>
              <w:rPr>
                <w:shd w:val="clear" w:color="auto" w:fill="FFFFFF"/>
                <w:lang w:val="uk-UA" w:eastAsia="uk-UA"/>
              </w:rPr>
            </w:pPr>
            <w:r w:rsidRPr="00C01558">
              <w:rPr>
                <w:lang w:val="uk-UA"/>
              </w:rPr>
              <w:t>Формування фондів житла соціального призначення, фондів житла для тимчасового проживання для забезпечення таким житлом 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>Зміївська міська рада</w:t>
            </w: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lastRenderedPageBreak/>
              <w:t>2.2.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jc w:val="both"/>
              <w:rPr>
                <w:lang w:val="uk-UA" w:eastAsia="uk-UA"/>
              </w:rPr>
            </w:pPr>
            <w:r w:rsidRPr="00C01558">
              <w:rPr>
                <w:lang w:val="uk-UA" w:eastAsia="uk-UA"/>
              </w:rPr>
              <w:t>Ведення обліку громадян, які потребують надання житлового приміщення з фондів житла для тимчасового проживання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>Зміївська міська рада</w:t>
            </w: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2.3.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jc w:val="both"/>
              <w:rPr>
                <w:lang w:val="uk-UA" w:eastAsia="uk-UA"/>
              </w:rPr>
            </w:pPr>
            <w:r w:rsidRPr="00C01558">
              <w:rPr>
                <w:lang w:val="uk-UA" w:eastAsia="uk-UA"/>
              </w:rPr>
              <w:t>Надання внутрішньо переміщеним особам житлових приміщень з фонду житла для тимчасового проживання шляхом укладання договору користування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>Зміївська міська рада</w:t>
            </w: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2.4.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rPr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 xml:space="preserve">Реалізація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проєкту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- проведення реконструкції будівлі колишньої школи-інтернату під житловий будинок по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Соколівському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шосе, 26 в м. Зміїв  Харківської області для забезпечення тимчасового розміщення 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>Зміївська міська рада</w:t>
            </w: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Державний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2.5.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jc w:val="both"/>
              <w:rPr>
                <w:lang w:val="uk-UA" w:eastAsia="ar-SA"/>
              </w:rPr>
            </w:pPr>
            <w:r w:rsidRPr="00C01558">
              <w:rPr>
                <w:lang w:val="uk-UA" w:eastAsia="uk-UA"/>
              </w:rPr>
              <w:t>Створення належних</w:t>
            </w:r>
            <w:r w:rsidRPr="00C01558">
              <w:rPr>
                <w:lang w:eastAsia="uk-UA"/>
              </w:rPr>
              <w:t xml:space="preserve"> умов </w:t>
            </w:r>
            <w:r w:rsidRPr="00C01558">
              <w:rPr>
                <w:lang w:val="uk-UA" w:eastAsia="uk-UA"/>
              </w:rPr>
              <w:t>для внутрішньо переміщених осіб в місцях тимчасового проживання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>Зміївська міська рада</w:t>
            </w:r>
          </w:p>
          <w:p w:rsidR="00D835B4" w:rsidRPr="00C01558" w:rsidRDefault="00D835B4" w:rsidP="00D56A8C">
            <w:pPr>
              <w:snapToGrid w:val="0"/>
              <w:rPr>
                <w:i/>
                <w:lang w:val="uk-UA" w:eastAsia="ar-S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ind w:right="-107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2.6.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Забезпечення розміщення та проживання внутрішньо переміщених осіб у місцях тимчасового проживання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>Зміївська міська рада</w:t>
            </w: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>Управління соціального захисту населення</w:t>
            </w:r>
            <w:r w:rsidRPr="00C01558">
              <w:rPr>
                <w:snapToGrid w:val="0"/>
                <w:lang w:val="uk-UA"/>
              </w:rPr>
              <w:t xml:space="preserve">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  <w:r w:rsidRPr="00C01558">
              <w:rPr>
                <w:shd w:val="clear" w:color="auto" w:fill="FFFFFF"/>
                <w:lang w:val="uk-UA"/>
              </w:rPr>
              <w:t xml:space="preserve"> </w:t>
            </w: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Зміївської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міської ради </w:t>
            </w:r>
          </w:p>
          <w:p w:rsidR="00E6612B" w:rsidRPr="00C01558" w:rsidRDefault="00E6612B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t>К</w:t>
            </w:r>
            <w:proofErr w:type="spellStart"/>
            <w:r w:rsidRPr="00C01558">
              <w:rPr>
                <w:lang w:val="uk-UA"/>
              </w:rPr>
              <w:t>омунальне</w:t>
            </w:r>
            <w:proofErr w:type="spellEnd"/>
            <w:r w:rsidRPr="00C01558">
              <w:rPr>
                <w:lang w:val="uk-UA"/>
              </w:rPr>
              <w:t xml:space="preserve"> підприємство</w:t>
            </w:r>
            <w:r w:rsidRPr="00C01558">
              <w:t xml:space="preserve"> «</w:t>
            </w:r>
            <w:proofErr w:type="spellStart"/>
            <w:r w:rsidRPr="00C01558">
              <w:t>Зміївське</w:t>
            </w:r>
            <w:proofErr w:type="spellEnd"/>
            <w:r w:rsidRPr="00C01558">
              <w:t xml:space="preserve"> ВУЖКГ»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2.7.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Забезпечення безоплатним харчуванням </w:t>
            </w:r>
            <w:r w:rsidRPr="00C01558">
              <w:rPr>
                <w:bCs/>
                <w:lang w:val="uk-UA"/>
              </w:rPr>
              <w:t>внутрішньо переміщених осіб та інших осіб, які перебувають в місці тимчасового проживання, за рахунок придбання продуктів харчування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>Управління соціального захисту населення</w:t>
            </w:r>
            <w:r w:rsidRPr="00C01558">
              <w:rPr>
                <w:snapToGrid w:val="0"/>
                <w:lang w:val="uk-UA"/>
              </w:rPr>
              <w:t xml:space="preserve">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  <w:r w:rsidRPr="00C01558">
              <w:rPr>
                <w:shd w:val="clear" w:color="auto" w:fill="FFFFFF"/>
                <w:lang w:val="uk-UA"/>
              </w:rPr>
              <w:t xml:space="preserve"> </w:t>
            </w: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Зміївської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міської ради 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B010F5" w:rsidP="00D56A8C">
            <w:pPr>
              <w:ind w:right="-145"/>
              <w:jc w:val="center"/>
              <w:rPr>
                <w:lang w:val="uk-UA"/>
              </w:rPr>
            </w:pPr>
            <w:r>
              <w:rPr>
                <w:lang w:val="uk-UA"/>
              </w:rPr>
              <w:t>360000</w:t>
            </w:r>
            <w:r w:rsidR="002B103A">
              <w:rPr>
                <w:lang w:val="uk-UA"/>
              </w:rPr>
              <w:t>,00</w:t>
            </w: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lastRenderedPageBreak/>
              <w:t>2.8.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801523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Оплата комунальних послуг та енергоносіїв</w:t>
            </w:r>
            <w:r w:rsidR="00F42930" w:rsidRPr="00C01558">
              <w:rPr>
                <w:lang w:val="uk-UA"/>
              </w:rPr>
              <w:t xml:space="preserve"> </w:t>
            </w:r>
            <w:r w:rsidR="00801523">
              <w:rPr>
                <w:bCs/>
                <w:lang w:val="uk-UA"/>
              </w:rPr>
              <w:t xml:space="preserve">в </w:t>
            </w:r>
            <w:r w:rsidR="00801523" w:rsidRPr="00C01558">
              <w:rPr>
                <w:bCs/>
                <w:lang w:val="uk-UA"/>
              </w:rPr>
              <w:t>місці тимчасового проживання</w:t>
            </w:r>
            <w:r w:rsidR="00801523">
              <w:rPr>
                <w:bCs/>
                <w:lang w:val="uk-UA"/>
              </w:rPr>
              <w:t xml:space="preserve"> </w:t>
            </w:r>
            <w:r w:rsidR="00801523" w:rsidRPr="00C01558">
              <w:rPr>
                <w:bCs/>
                <w:lang w:val="uk-UA"/>
              </w:rPr>
              <w:t>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Default="00D835B4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Зміївська міська рада</w:t>
            </w:r>
          </w:p>
          <w:p w:rsidR="00ED6436" w:rsidRPr="00C01558" w:rsidRDefault="00ED6436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Зміївської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міської ради</w:t>
            </w:r>
          </w:p>
          <w:p w:rsidR="00D835B4" w:rsidRPr="00C01558" w:rsidRDefault="00D835B4" w:rsidP="00EF74C0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C01558">
              <w:t>К</w:t>
            </w:r>
            <w:proofErr w:type="spellStart"/>
            <w:r w:rsidR="00EF74C0">
              <w:rPr>
                <w:lang w:val="uk-UA"/>
              </w:rPr>
              <w:t>о</w:t>
            </w:r>
            <w:r w:rsidRPr="00C01558">
              <w:rPr>
                <w:lang w:val="uk-UA"/>
              </w:rPr>
              <w:t>мунальне</w:t>
            </w:r>
            <w:proofErr w:type="spellEnd"/>
            <w:r w:rsidRPr="00C01558">
              <w:rPr>
                <w:lang w:val="uk-UA"/>
              </w:rPr>
              <w:t xml:space="preserve"> підприємство</w:t>
            </w:r>
            <w:r w:rsidRPr="00C01558">
              <w:t xml:space="preserve"> «</w:t>
            </w:r>
            <w:proofErr w:type="spellStart"/>
            <w:r w:rsidRPr="00C01558">
              <w:t>Зміївське</w:t>
            </w:r>
            <w:proofErr w:type="spellEnd"/>
            <w:r w:rsidRPr="00C01558">
              <w:t xml:space="preserve"> ВУЖКГ»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B010F5" w:rsidP="00D56A8C">
            <w:pPr>
              <w:ind w:right="-145"/>
              <w:jc w:val="center"/>
              <w:rPr>
                <w:lang w:val="uk-UA"/>
              </w:rPr>
            </w:pPr>
            <w:r>
              <w:rPr>
                <w:lang w:val="uk-UA"/>
              </w:rPr>
              <w:t>350000</w:t>
            </w:r>
            <w:r w:rsidR="002B103A">
              <w:rPr>
                <w:lang w:val="uk-UA"/>
              </w:rPr>
              <w:t>,00</w:t>
            </w: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2.9.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Забезпечення фінансування інших поточних видатків для забезпечення тимчасового розміщення </w:t>
            </w:r>
            <w:r w:rsidRPr="00C01558">
              <w:rPr>
                <w:bCs/>
                <w:lang w:val="uk-UA"/>
              </w:rPr>
              <w:t>внутрішньо переміщених осіб та інших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Зміївська міська рада</w:t>
            </w:r>
          </w:p>
          <w:p w:rsidR="00D835B4" w:rsidRPr="00C01558" w:rsidRDefault="008C2BD8" w:rsidP="00D56A8C">
            <w:pPr>
              <w:snapToGrid w:val="0"/>
              <w:ind w:right="34"/>
              <w:jc w:val="both"/>
            </w:pPr>
            <w:r w:rsidRPr="00C01558">
              <w:rPr>
                <w:shd w:val="clear" w:color="auto" w:fill="FFFFFF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Зміївської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міської ради</w:t>
            </w: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  <w:r w:rsidRPr="00C01558">
              <w:t>К</w:t>
            </w:r>
            <w:proofErr w:type="spellStart"/>
            <w:r w:rsidRPr="00C01558">
              <w:rPr>
                <w:lang w:val="uk-UA"/>
              </w:rPr>
              <w:t>омунальне</w:t>
            </w:r>
            <w:proofErr w:type="spellEnd"/>
            <w:r w:rsidRPr="00C01558">
              <w:rPr>
                <w:lang w:val="uk-UA"/>
              </w:rPr>
              <w:t xml:space="preserve"> підприємство</w:t>
            </w:r>
            <w:r w:rsidRPr="00C01558">
              <w:t xml:space="preserve"> «</w:t>
            </w:r>
            <w:proofErr w:type="spellStart"/>
            <w:r w:rsidRPr="00C01558">
              <w:t>Зміївське</w:t>
            </w:r>
            <w:proofErr w:type="spellEnd"/>
            <w:r w:rsidRPr="00C01558">
              <w:t xml:space="preserve"> ВУЖКГ»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5402B6" w:rsidP="00D56A8C">
            <w:pPr>
              <w:snapToGrid w:val="0"/>
              <w:ind w:right="-145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D835B4" w:rsidRPr="00C01558">
              <w:rPr>
                <w:lang w:val="uk-UA"/>
              </w:rPr>
              <w:t>іський бюджет</w:t>
            </w:r>
          </w:p>
          <w:p w:rsidR="00D835B4" w:rsidRPr="00C01558" w:rsidRDefault="00D835B4" w:rsidP="00D56A8C">
            <w:pPr>
              <w:snapToGrid w:val="0"/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ind w:left="-120" w:firstLine="120"/>
              <w:jc w:val="center"/>
              <w:rPr>
                <w:bCs/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2.10.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B010F5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Забезпечення матеріально-технічного оснащення, утримання та обслуговування приміщення для тимчасового розміщення </w:t>
            </w:r>
            <w:r w:rsidRPr="00C01558">
              <w:rPr>
                <w:bCs/>
                <w:lang w:val="uk-UA"/>
              </w:rPr>
              <w:t>внутрішньо переміщених осіб та інших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Зміївська міська рада</w:t>
            </w:r>
          </w:p>
          <w:p w:rsidR="00D835B4" w:rsidRPr="00C01558" w:rsidRDefault="00D835B4" w:rsidP="00D56A8C">
            <w:pPr>
              <w:snapToGrid w:val="0"/>
              <w:ind w:right="34"/>
              <w:jc w:val="both"/>
            </w:pP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  <w:r w:rsidRPr="00C01558">
              <w:t>К</w:t>
            </w:r>
            <w:proofErr w:type="spellStart"/>
            <w:r w:rsidRPr="00C01558">
              <w:rPr>
                <w:lang w:val="uk-UA"/>
              </w:rPr>
              <w:t>омунальне</w:t>
            </w:r>
            <w:proofErr w:type="spellEnd"/>
            <w:r w:rsidRPr="00C01558">
              <w:rPr>
                <w:lang w:val="uk-UA"/>
              </w:rPr>
              <w:t xml:space="preserve"> підприємство</w:t>
            </w:r>
            <w:r w:rsidRPr="00C01558">
              <w:t xml:space="preserve"> «</w:t>
            </w:r>
            <w:proofErr w:type="spellStart"/>
            <w:r w:rsidRPr="00C01558">
              <w:t>Зміївське</w:t>
            </w:r>
            <w:proofErr w:type="spellEnd"/>
            <w:r w:rsidRPr="00C01558">
              <w:t xml:space="preserve"> ВУЖКГ»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5402B6" w:rsidP="00D56A8C">
            <w:pPr>
              <w:snapToGrid w:val="0"/>
              <w:ind w:right="-145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D835B4" w:rsidRPr="00C01558">
              <w:rPr>
                <w:lang w:val="uk-UA"/>
              </w:rPr>
              <w:t>іський бюджет</w:t>
            </w:r>
          </w:p>
          <w:p w:rsidR="00D835B4" w:rsidRPr="00C01558" w:rsidRDefault="00D835B4" w:rsidP="00D56A8C">
            <w:pPr>
              <w:snapToGrid w:val="0"/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2.11.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both"/>
              <w:rPr>
                <w:snapToGrid w:val="0"/>
                <w:lang w:val="uk-UA"/>
              </w:rPr>
            </w:pPr>
            <w:r w:rsidRPr="00C01558">
              <w:rPr>
                <w:lang w:val="uk-UA"/>
              </w:rPr>
              <w:t>Поетапне розселення внутрішньо переміщених осіб з місць компактного проживання, осіб, які потребують забезпечення житлом з урахуванням критеріїв вразливості ( осіб з інвалідністю, багатодітних сімей, літніх людей тощо), гендерного аспекту та принципу єдності родини.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C01558">
              <w:rPr>
                <w:lang w:val="uk-UA"/>
              </w:rPr>
              <w:t>Зміївська міська рада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5402B6" w:rsidP="00D56A8C">
            <w:pPr>
              <w:snapToGrid w:val="0"/>
              <w:ind w:right="-145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D835B4" w:rsidRPr="00C01558">
              <w:rPr>
                <w:lang w:val="uk-UA"/>
              </w:rPr>
              <w:t>іський бюджет</w:t>
            </w:r>
          </w:p>
          <w:p w:rsidR="00D835B4" w:rsidRPr="00C01558" w:rsidRDefault="00D835B4" w:rsidP="00D56A8C">
            <w:pPr>
              <w:snapToGrid w:val="0"/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540"/>
        </w:trPr>
        <w:tc>
          <w:tcPr>
            <w:tcW w:w="1545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pStyle w:val="a4"/>
              <w:numPr>
                <w:ilvl w:val="0"/>
                <w:numId w:val="10"/>
              </w:numPr>
              <w:ind w:right="-14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Сприяння зайнятості та перекваліфікації внутрішньо переміщених осіб</w:t>
            </w: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lastRenderedPageBreak/>
              <w:t>3.1.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Сприяння залученню зареєстрованих безробітних з числа внутрішньо переміщених осіб до онлайн/</w:t>
            </w:r>
            <w:proofErr w:type="spellStart"/>
            <w:r w:rsidRPr="00E86DE4">
              <w:rPr>
                <w:sz w:val="22"/>
                <w:szCs w:val="22"/>
                <w:lang w:val="uk-UA"/>
              </w:rPr>
              <w:t>офлайн</w:t>
            </w:r>
            <w:proofErr w:type="spellEnd"/>
            <w:r w:rsidRPr="00E86DE4">
              <w:rPr>
                <w:sz w:val="22"/>
                <w:szCs w:val="22"/>
                <w:lang w:val="uk-UA"/>
              </w:rPr>
              <w:t xml:space="preserve"> групових та індивідуальних заходів з:</w:t>
            </w:r>
          </w:p>
          <w:p w:rsidR="00D835B4" w:rsidRPr="00E86DE4" w:rsidRDefault="00D835B4" w:rsidP="00D56A8C">
            <w:pPr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 xml:space="preserve"> - орієнтації на набуття актуальних професій (спеціальностей); </w:t>
            </w:r>
          </w:p>
          <w:p w:rsidR="00D835B4" w:rsidRPr="00E86DE4" w:rsidRDefault="00D835B4" w:rsidP="00D56A8C">
            <w:pPr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 xml:space="preserve">- техніки пошуку роботи; </w:t>
            </w:r>
          </w:p>
          <w:p w:rsidR="00D835B4" w:rsidRPr="00E86DE4" w:rsidRDefault="00D835B4" w:rsidP="00D56A8C">
            <w:pPr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 xml:space="preserve">- відкриття власної справи; </w:t>
            </w:r>
          </w:p>
          <w:p w:rsidR="00D835B4" w:rsidRPr="00E86DE4" w:rsidRDefault="00D835B4" w:rsidP="004668BB">
            <w:pPr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- презентації професій із залученням роботодавців, які пропонують працевлаштування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  <w:proofErr w:type="spellStart"/>
            <w:r w:rsidRPr="00E86DE4">
              <w:rPr>
                <w:sz w:val="22"/>
                <w:szCs w:val="22"/>
                <w:lang w:val="uk-UA"/>
              </w:rPr>
              <w:t>Зміївське</w:t>
            </w:r>
            <w:proofErr w:type="spellEnd"/>
            <w:r w:rsidRPr="00E86DE4">
              <w:rPr>
                <w:sz w:val="22"/>
                <w:szCs w:val="22"/>
                <w:lang w:val="uk-UA"/>
              </w:rPr>
              <w:t xml:space="preserve"> управління Чугуївської філії Харківського обласного центру зайнятості</w:t>
            </w:r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</w:t>
            </w:r>
          </w:p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E86DE4">
              <w:rPr>
                <w:snapToGrid w:val="0"/>
                <w:sz w:val="22"/>
                <w:szCs w:val="22"/>
                <w:lang w:val="uk-UA"/>
              </w:rPr>
              <w:t>Зміївської</w:t>
            </w:r>
            <w:proofErr w:type="spellEnd"/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2F236F" w:rsidP="00D56A8C">
            <w:pPr>
              <w:spacing w:before="100" w:beforeAutospacing="1" w:after="100" w:afterAutospacing="1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3.2.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ind w:right="34"/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napToGrid w:val="0"/>
                <w:sz w:val="22"/>
                <w:szCs w:val="22"/>
                <w:lang w:val="uk-UA"/>
              </w:rPr>
              <w:t>Сприяння в з</w:t>
            </w:r>
            <w:r w:rsidRPr="00E86DE4">
              <w:rPr>
                <w:sz w:val="22"/>
                <w:szCs w:val="22"/>
                <w:lang w:val="uk-UA"/>
              </w:rPr>
              <w:t>алученні незайнятих працездатних внутрішньо переміщених осіб до участі у суспільно корисних роботах в умовах воєнного стану («Армія відновлення») та громадських робіт, які мають суспільно-корисний характер</w:t>
            </w:r>
          </w:p>
          <w:p w:rsidR="00D835B4" w:rsidRPr="00E86DE4" w:rsidRDefault="00D835B4" w:rsidP="00D56A8C">
            <w:pPr>
              <w:ind w:right="3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  <w:proofErr w:type="spellStart"/>
            <w:r w:rsidRPr="00E86DE4">
              <w:rPr>
                <w:sz w:val="22"/>
                <w:szCs w:val="22"/>
                <w:lang w:val="uk-UA"/>
              </w:rPr>
              <w:t>Зміївське</w:t>
            </w:r>
            <w:proofErr w:type="spellEnd"/>
            <w:r w:rsidRPr="00E86DE4">
              <w:rPr>
                <w:sz w:val="22"/>
                <w:szCs w:val="22"/>
                <w:lang w:val="uk-UA"/>
              </w:rPr>
              <w:t xml:space="preserve"> управління Чугуївської філії Харківського обласного центру зайнятості</w:t>
            </w:r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</w:t>
            </w:r>
          </w:p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E86DE4">
              <w:rPr>
                <w:snapToGrid w:val="0"/>
                <w:sz w:val="22"/>
                <w:szCs w:val="22"/>
                <w:lang w:val="uk-UA"/>
              </w:rPr>
              <w:t>Зміївської</w:t>
            </w:r>
            <w:proofErr w:type="spellEnd"/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2F236F" w:rsidP="00D56A8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3.3.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ind w:right="34"/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Стимулювання роботодавців до працевлаштування внутрішньо переміщених осіб шляхом проведення інформаційно-роз’яснювальної роботи щодо виплати компенсації для роботодавців, які працевлаштували 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  <w:proofErr w:type="spellStart"/>
            <w:r w:rsidRPr="00E86DE4">
              <w:rPr>
                <w:sz w:val="22"/>
                <w:szCs w:val="22"/>
                <w:lang w:val="uk-UA"/>
              </w:rPr>
              <w:t>Зміївське</w:t>
            </w:r>
            <w:proofErr w:type="spellEnd"/>
            <w:r w:rsidRPr="00E86DE4">
              <w:rPr>
                <w:sz w:val="22"/>
                <w:szCs w:val="22"/>
                <w:lang w:val="uk-UA"/>
              </w:rPr>
              <w:t xml:space="preserve"> управління Чугуївської філії Харківського обласного центру зайнятості</w:t>
            </w:r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</w:t>
            </w:r>
          </w:p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2F236F" w:rsidP="00D56A8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283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3.4.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spacing w:after="60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Сприяння організації роботи щодо видачі ваучерів внутрішньо переміщеним особам для навчання в закладах освіти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  <w:proofErr w:type="spellStart"/>
            <w:r w:rsidRPr="00E86DE4">
              <w:rPr>
                <w:sz w:val="22"/>
                <w:szCs w:val="22"/>
                <w:lang w:val="uk-UA"/>
              </w:rPr>
              <w:t>Зміївське</w:t>
            </w:r>
            <w:proofErr w:type="spellEnd"/>
            <w:r w:rsidRPr="00E86DE4">
              <w:rPr>
                <w:sz w:val="22"/>
                <w:szCs w:val="22"/>
                <w:lang w:val="uk-UA"/>
              </w:rPr>
              <w:t xml:space="preserve"> управління Чугуївської філії Харківського обласного центру зайнятості</w:t>
            </w:r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</w:t>
            </w:r>
          </w:p>
          <w:p w:rsidR="00D835B4" w:rsidRPr="00E86DE4" w:rsidRDefault="00D835B4" w:rsidP="00D56A8C">
            <w:pPr>
              <w:ind w:right="34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E86DE4">
              <w:rPr>
                <w:snapToGrid w:val="0"/>
                <w:sz w:val="22"/>
                <w:szCs w:val="22"/>
                <w:lang w:val="uk-UA"/>
              </w:rPr>
              <w:t>Зміївської</w:t>
            </w:r>
            <w:proofErr w:type="spellEnd"/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2F236F" w:rsidP="00D56A8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561"/>
        </w:trPr>
        <w:tc>
          <w:tcPr>
            <w:tcW w:w="1545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pStyle w:val="a4"/>
              <w:numPr>
                <w:ilvl w:val="0"/>
                <w:numId w:val="10"/>
              </w:numPr>
              <w:ind w:right="-14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86DE4">
              <w:rPr>
                <w:rFonts w:ascii="Times New Roman" w:hAnsi="Times New Roman"/>
                <w:b/>
                <w:lang w:val="uk-UA"/>
              </w:rPr>
              <w:t xml:space="preserve">Забезпечення </w:t>
            </w:r>
            <w:r w:rsidR="00867900" w:rsidRPr="00E86DE4">
              <w:rPr>
                <w:rFonts w:ascii="Times New Roman" w:hAnsi="Times New Roman"/>
                <w:b/>
                <w:lang w:val="uk-UA"/>
              </w:rPr>
              <w:t xml:space="preserve">базових </w:t>
            </w:r>
            <w:r w:rsidRPr="00E86DE4">
              <w:rPr>
                <w:rFonts w:ascii="Times New Roman" w:hAnsi="Times New Roman"/>
                <w:b/>
                <w:lang w:val="uk-UA"/>
              </w:rPr>
              <w:t xml:space="preserve">потреб та надання соціальних послуг </w:t>
            </w:r>
          </w:p>
        </w:tc>
      </w:tr>
      <w:tr w:rsidR="00C01558" w:rsidRPr="00C01558" w:rsidTr="00806D6A">
        <w:trPr>
          <w:cantSplit/>
          <w:trHeight w:val="90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lastRenderedPageBreak/>
              <w:t>4.1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shd w:val="clear" w:color="auto" w:fill="FFFFFF"/>
                <w:lang w:val="uk-UA"/>
              </w:rPr>
              <w:t>Організація навчання та виховання дітей з числа внутрішньо переміщених осіб у закладах дошкільної, позашкільної та загальної середньої освіти, зокрема облаштування просторів для навчання та дитячих просторів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E86DE4">
              <w:rPr>
                <w:snapToGrid w:val="0"/>
                <w:sz w:val="22"/>
                <w:szCs w:val="22"/>
                <w:lang w:val="uk-UA"/>
              </w:rPr>
              <w:t>Зміївська міська рада</w:t>
            </w:r>
          </w:p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Відділ освіти </w:t>
            </w:r>
            <w:proofErr w:type="spellStart"/>
            <w:r w:rsidRPr="00E86DE4">
              <w:rPr>
                <w:snapToGrid w:val="0"/>
                <w:sz w:val="22"/>
                <w:szCs w:val="22"/>
                <w:lang w:val="uk-UA"/>
              </w:rPr>
              <w:t>Зміївської</w:t>
            </w:r>
            <w:proofErr w:type="spellEnd"/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F77" w:rsidRPr="00E86DE4" w:rsidRDefault="00212F77" w:rsidP="00212F77">
            <w:pPr>
              <w:snapToGrid w:val="0"/>
              <w:ind w:right="-145"/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Міський бюджет</w:t>
            </w:r>
          </w:p>
          <w:p w:rsidR="00D835B4" w:rsidRPr="00E86DE4" w:rsidRDefault="00D835B4" w:rsidP="00D56A8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</w:tr>
      <w:tr w:rsidR="00C01558" w:rsidRPr="00C01558" w:rsidTr="00806D6A">
        <w:trPr>
          <w:cantSplit/>
          <w:trHeight w:val="90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4.2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Забезпечення доступу внутрішньо переміщених осіб до якісної медицини шляхом виконання програми медичних гарантій</w:t>
            </w:r>
            <w:r w:rsidRPr="00E86DE4">
              <w:rPr>
                <w:sz w:val="22"/>
                <w:szCs w:val="22"/>
                <w:shd w:val="clear" w:color="auto" w:fill="FFFFFF"/>
                <w:lang w:val="uk-UA"/>
              </w:rPr>
              <w:t xml:space="preserve"> з залученням закладів охорони здоров’я усіх форм власності та громадських організацій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КНП «</w:t>
            </w:r>
            <w:proofErr w:type="spellStart"/>
            <w:r w:rsidRPr="00E86DE4">
              <w:rPr>
                <w:sz w:val="22"/>
                <w:szCs w:val="22"/>
                <w:lang w:val="uk-UA"/>
              </w:rPr>
              <w:t>Зміївський</w:t>
            </w:r>
            <w:proofErr w:type="spellEnd"/>
            <w:r w:rsidRPr="00E86DE4">
              <w:rPr>
                <w:sz w:val="22"/>
                <w:szCs w:val="22"/>
                <w:lang w:val="uk-UA"/>
              </w:rPr>
              <w:t xml:space="preserve"> центр первин</w:t>
            </w:r>
            <w:r w:rsidR="00867900" w:rsidRPr="00E86DE4">
              <w:rPr>
                <w:sz w:val="22"/>
                <w:szCs w:val="22"/>
                <w:lang w:val="uk-UA"/>
              </w:rPr>
              <w:t>ної медико-санітарної допомоги»</w:t>
            </w:r>
            <w:r w:rsidR="0021071B" w:rsidRPr="00E86DE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2B02BD" w:rsidRPr="00E86DE4">
              <w:rPr>
                <w:sz w:val="22"/>
                <w:szCs w:val="22"/>
                <w:lang w:val="uk-UA"/>
              </w:rPr>
              <w:t>Зміївської</w:t>
            </w:r>
            <w:proofErr w:type="spellEnd"/>
            <w:r w:rsidR="002B02BD" w:rsidRPr="00E86DE4">
              <w:rPr>
                <w:sz w:val="22"/>
                <w:szCs w:val="22"/>
                <w:lang w:val="uk-UA"/>
              </w:rPr>
              <w:t xml:space="preserve"> міської ради Чугуївського району Харківської області</w:t>
            </w:r>
          </w:p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КНП «Зміївська центральна районна лікарня»</w:t>
            </w:r>
            <w:r w:rsidR="002B02BD" w:rsidRPr="00E86DE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2B02BD" w:rsidRPr="00E86DE4">
              <w:rPr>
                <w:sz w:val="22"/>
                <w:szCs w:val="22"/>
                <w:lang w:val="uk-UA"/>
              </w:rPr>
              <w:t>Зміївської</w:t>
            </w:r>
            <w:proofErr w:type="spellEnd"/>
            <w:r w:rsidR="002B02BD" w:rsidRPr="00E86DE4">
              <w:rPr>
                <w:sz w:val="22"/>
                <w:szCs w:val="22"/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F77" w:rsidRPr="00E86DE4" w:rsidRDefault="00212F77" w:rsidP="00212F77">
            <w:pPr>
              <w:snapToGrid w:val="0"/>
              <w:ind w:right="-145"/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Міський бюджет</w:t>
            </w:r>
          </w:p>
          <w:p w:rsidR="00D835B4" w:rsidRPr="00E86DE4" w:rsidRDefault="00D835B4" w:rsidP="00D56A8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</w:tr>
      <w:tr w:rsidR="00C01558" w:rsidRPr="00C01558" w:rsidTr="00806D6A">
        <w:trPr>
          <w:cantSplit/>
          <w:trHeight w:val="90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4.3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 xml:space="preserve">Організація та здійснення заходів з культурної інтеграції та адаптації внутрішньо переміщених осіб в громаді, зокрема </w:t>
            </w:r>
            <w:r w:rsidRPr="00E86DE4">
              <w:rPr>
                <w:sz w:val="22"/>
                <w:szCs w:val="22"/>
                <w:shd w:val="clear" w:color="auto" w:fill="FFFFFF"/>
                <w:lang w:val="uk-UA"/>
              </w:rPr>
              <w:t>проведення спортивних, культурних, освітніх та інших заходів із залученням молоді з числа 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E86DE4">
              <w:rPr>
                <w:sz w:val="22"/>
                <w:szCs w:val="22"/>
                <w:shd w:val="clear" w:color="auto" w:fill="FFFFFF"/>
              </w:rPr>
              <w:t>Відділ</w:t>
            </w:r>
            <w:proofErr w:type="spellEnd"/>
            <w:r w:rsidRPr="00E86DE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86DE4">
              <w:rPr>
                <w:sz w:val="22"/>
                <w:szCs w:val="22"/>
                <w:shd w:val="clear" w:color="auto" w:fill="FFFFFF"/>
              </w:rPr>
              <w:t>культури</w:t>
            </w:r>
            <w:proofErr w:type="spellEnd"/>
            <w:r w:rsidRPr="00E86DE4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86DE4">
              <w:rPr>
                <w:sz w:val="22"/>
                <w:szCs w:val="22"/>
                <w:shd w:val="clear" w:color="auto" w:fill="FFFFFF"/>
              </w:rPr>
              <w:t>молоді</w:t>
            </w:r>
            <w:proofErr w:type="spellEnd"/>
            <w:r w:rsidRPr="00E86DE4">
              <w:rPr>
                <w:sz w:val="22"/>
                <w:szCs w:val="22"/>
                <w:shd w:val="clear" w:color="auto" w:fill="FFFFFF"/>
              </w:rPr>
              <w:t>, спорту та туризму</w:t>
            </w:r>
            <w:r w:rsidRPr="00E86DE4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86DE4">
              <w:rPr>
                <w:sz w:val="22"/>
                <w:szCs w:val="22"/>
                <w:shd w:val="clear" w:color="auto" w:fill="FFFFFF"/>
                <w:lang w:val="uk-UA"/>
              </w:rPr>
              <w:t>Зміївської</w:t>
            </w:r>
            <w:proofErr w:type="spellEnd"/>
            <w:r w:rsidRPr="00E86DE4">
              <w:rPr>
                <w:sz w:val="22"/>
                <w:szCs w:val="22"/>
                <w:shd w:val="clear" w:color="auto" w:fill="FFFFFF"/>
                <w:lang w:val="uk-UA"/>
              </w:rPr>
              <w:t xml:space="preserve"> міської ради</w:t>
            </w:r>
          </w:p>
          <w:p w:rsidR="00D835B4" w:rsidRPr="00E86DE4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F77" w:rsidRPr="00E86DE4" w:rsidRDefault="00212F77" w:rsidP="00212F77">
            <w:pPr>
              <w:snapToGrid w:val="0"/>
              <w:ind w:right="-145"/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Міський бюджет</w:t>
            </w:r>
          </w:p>
          <w:p w:rsidR="00D835B4" w:rsidRPr="00E86DE4" w:rsidRDefault="00D835B4" w:rsidP="00D56A8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4.4.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ind w:right="34"/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Надання соціальних послуг особам з числа внутрішньо переміщених осіб, які перебувають у складних життєвих обставинах і не можуть самостійно подолати негативний вплив цих обставин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ind w:right="34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shd w:val="clear" w:color="auto" w:fill="FFFFFF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E86DE4">
              <w:rPr>
                <w:sz w:val="22"/>
                <w:szCs w:val="22"/>
                <w:shd w:val="clear" w:color="auto" w:fill="FFFFFF"/>
                <w:lang w:val="uk-UA"/>
              </w:rPr>
              <w:t>Зміївської</w:t>
            </w:r>
            <w:proofErr w:type="spellEnd"/>
            <w:r w:rsidRPr="00E86DE4">
              <w:rPr>
                <w:sz w:val="22"/>
                <w:szCs w:val="22"/>
                <w:shd w:val="clear" w:color="auto" w:fill="FFFFFF"/>
                <w:lang w:val="uk-UA"/>
              </w:rPr>
              <w:t xml:space="preserve"> міської ради</w:t>
            </w:r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Управління соціального захисту населення </w:t>
            </w:r>
            <w:proofErr w:type="spellStart"/>
            <w:r w:rsidRPr="00E86DE4">
              <w:rPr>
                <w:snapToGrid w:val="0"/>
                <w:sz w:val="22"/>
                <w:szCs w:val="22"/>
                <w:lang w:val="uk-UA"/>
              </w:rPr>
              <w:t>Зміївської</w:t>
            </w:r>
            <w:proofErr w:type="spellEnd"/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міської ради </w:t>
            </w:r>
          </w:p>
          <w:p w:rsidR="00D835B4" w:rsidRPr="00E86DE4" w:rsidRDefault="00D835B4" w:rsidP="00D56A8C">
            <w:pPr>
              <w:ind w:right="3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Міський бюджет</w:t>
            </w:r>
          </w:p>
          <w:p w:rsidR="00D835B4" w:rsidRPr="00E86DE4" w:rsidRDefault="00D835B4" w:rsidP="00D56A8C">
            <w:pPr>
              <w:ind w:right="-145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4.5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212F77" w:rsidP="00212F77">
            <w:pPr>
              <w:ind w:right="34"/>
              <w:jc w:val="both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С</w:t>
            </w:r>
            <w:r w:rsidR="00D835B4" w:rsidRPr="00E86DE4">
              <w:rPr>
                <w:sz w:val="22"/>
                <w:szCs w:val="22"/>
                <w:lang w:val="uk-UA"/>
              </w:rPr>
              <w:t>півпрац</w:t>
            </w:r>
            <w:r w:rsidRPr="00E86DE4">
              <w:rPr>
                <w:sz w:val="22"/>
                <w:szCs w:val="22"/>
                <w:lang w:val="uk-UA"/>
              </w:rPr>
              <w:t>я</w:t>
            </w:r>
            <w:r w:rsidR="00D835B4" w:rsidRPr="00E86DE4">
              <w:rPr>
                <w:sz w:val="22"/>
                <w:szCs w:val="22"/>
                <w:lang w:val="uk-UA"/>
              </w:rPr>
              <w:t xml:space="preserve"> з благодійними, волонтерськими, релігійними, міжнародними, громадськими організаціями, окремими громадянами, які надають допомогу внутрішньо переміщеним та/або евакуйованим особам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E86DE4" w:rsidRDefault="00D835B4" w:rsidP="00D56A8C">
            <w:pPr>
              <w:ind w:right="34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E86DE4">
              <w:rPr>
                <w:snapToGrid w:val="0"/>
                <w:sz w:val="22"/>
                <w:szCs w:val="22"/>
                <w:lang w:val="uk-UA"/>
              </w:rPr>
              <w:t>Зміївська міська рада</w:t>
            </w:r>
          </w:p>
          <w:p w:rsidR="00D835B4" w:rsidRPr="00E86DE4" w:rsidRDefault="00D835B4" w:rsidP="00D56A8C">
            <w:pPr>
              <w:ind w:right="34"/>
              <w:jc w:val="both"/>
              <w:rPr>
                <w:snapToGrid w:val="0"/>
                <w:sz w:val="22"/>
                <w:szCs w:val="22"/>
                <w:lang w:val="uk-UA"/>
              </w:rPr>
            </w:pPr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E86DE4">
              <w:rPr>
                <w:snapToGrid w:val="0"/>
                <w:sz w:val="22"/>
                <w:szCs w:val="22"/>
                <w:lang w:val="uk-UA"/>
              </w:rPr>
              <w:t>Зміївської</w:t>
            </w:r>
            <w:proofErr w:type="spellEnd"/>
            <w:r w:rsidRPr="00E86DE4">
              <w:rPr>
                <w:snapToGrid w:val="0"/>
                <w:sz w:val="22"/>
                <w:szCs w:val="22"/>
                <w:lang w:val="uk-UA"/>
              </w:rPr>
              <w:t xml:space="preserve"> міської ради </w:t>
            </w:r>
          </w:p>
          <w:p w:rsidR="00D835B4" w:rsidRPr="00E86DE4" w:rsidRDefault="00D835B4" w:rsidP="00D56A8C">
            <w:pPr>
              <w:ind w:right="3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F7" w:rsidRPr="00E86DE4" w:rsidRDefault="001418F7" w:rsidP="001418F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uk-UA"/>
              </w:rPr>
            </w:pPr>
            <w:r w:rsidRPr="00E86DE4">
              <w:rPr>
                <w:sz w:val="22"/>
                <w:szCs w:val="22"/>
                <w:lang w:val="uk-UA"/>
              </w:rPr>
              <w:t>Фінансування не потребує</w:t>
            </w:r>
          </w:p>
          <w:p w:rsidR="00D835B4" w:rsidRPr="00E86DE4" w:rsidRDefault="00D835B4" w:rsidP="00D56A8C">
            <w:pPr>
              <w:ind w:right="-145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2B103A" w:rsidRPr="00C01558" w:rsidTr="00806D6A">
        <w:trPr>
          <w:cantSplit/>
        </w:trPr>
        <w:tc>
          <w:tcPr>
            <w:tcW w:w="110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03A" w:rsidRPr="00C01558" w:rsidRDefault="002B103A" w:rsidP="00B03A7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2B103A" w:rsidRPr="00C01558" w:rsidRDefault="002B103A" w:rsidP="00D56A8C">
            <w:pPr>
              <w:ind w:right="-145"/>
              <w:jc w:val="center"/>
              <w:rPr>
                <w:lang w:val="uk-UA"/>
              </w:rPr>
            </w:pPr>
            <w:r>
              <w:rPr>
                <w:lang w:val="uk-UA"/>
              </w:rPr>
              <w:t>710000,00</w:t>
            </w:r>
          </w:p>
        </w:tc>
        <w:tc>
          <w:tcPr>
            <w:tcW w:w="1417" w:type="dxa"/>
          </w:tcPr>
          <w:p w:rsidR="002B103A" w:rsidRPr="0076250B" w:rsidRDefault="002B103A" w:rsidP="00D56A8C">
            <w:pPr>
              <w:ind w:right="-145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2B103A" w:rsidRPr="0076250B" w:rsidRDefault="002B103A" w:rsidP="00D56A8C">
            <w:pPr>
              <w:ind w:right="-145"/>
              <w:jc w:val="center"/>
              <w:rPr>
                <w:lang w:val="en-US"/>
              </w:rPr>
            </w:pPr>
          </w:p>
        </w:tc>
      </w:tr>
    </w:tbl>
    <w:p w:rsidR="00D835B4" w:rsidRDefault="00D835B4" w:rsidP="00D835B4">
      <w:pPr>
        <w:ind w:firstLine="709"/>
        <w:jc w:val="both"/>
        <w:rPr>
          <w:shd w:val="clear" w:color="auto" w:fill="FFFFFF"/>
          <w:lang w:val="uk-UA"/>
        </w:rPr>
      </w:pPr>
    </w:p>
    <w:p w:rsidR="0001002D" w:rsidRDefault="0001002D" w:rsidP="00D835B4">
      <w:pPr>
        <w:ind w:firstLine="709"/>
        <w:jc w:val="both"/>
        <w:rPr>
          <w:lang w:val="uk-UA"/>
        </w:rPr>
      </w:pPr>
    </w:p>
    <w:p w:rsidR="0001002D" w:rsidRDefault="0001002D" w:rsidP="00D835B4">
      <w:pPr>
        <w:ind w:firstLine="709"/>
        <w:jc w:val="both"/>
        <w:rPr>
          <w:lang w:val="uk-UA"/>
        </w:rPr>
      </w:pPr>
    </w:p>
    <w:p w:rsidR="0001002D" w:rsidRDefault="0001002D" w:rsidP="00D835B4">
      <w:pPr>
        <w:ind w:firstLine="709"/>
        <w:jc w:val="both"/>
        <w:rPr>
          <w:lang w:val="uk-UA"/>
        </w:rPr>
      </w:pPr>
    </w:p>
    <w:p w:rsidR="00F52BC9" w:rsidRPr="00E86DE4" w:rsidRDefault="00D835B4" w:rsidP="00E86DE4">
      <w:pPr>
        <w:ind w:firstLine="709"/>
        <w:jc w:val="both"/>
        <w:rPr>
          <w:lang w:val="uk-UA"/>
        </w:rPr>
      </w:pPr>
      <w:r>
        <w:rPr>
          <w:lang w:val="uk-UA"/>
        </w:rPr>
        <w:t>Секретар міської ради</w:t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E86DE4">
        <w:rPr>
          <w:lang w:val="uk-UA"/>
        </w:rPr>
        <w:t xml:space="preserve">                            </w:t>
      </w:r>
      <w:bookmarkStart w:id="11" w:name="_GoBack"/>
      <w:bookmarkEnd w:id="11"/>
      <w:r w:rsidR="00867900">
        <w:rPr>
          <w:lang w:val="uk-UA"/>
        </w:rPr>
        <w:t>Сергій РУДНЄВ</w:t>
      </w:r>
    </w:p>
    <w:sectPr w:rsidR="00F52BC9" w:rsidRPr="00E86DE4" w:rsidSect="00C10A9F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BAF"/>
    <w:multiLevelType w:val="hybridMultilevel"/>
    <w:tmpl w:val="50CE4B60"/>
    <w:lvl w:ilvl="0" w:tplc="5AA870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A8A5038"/>
    <w:multiLevelType w:val="hybridMultilevel"/>
    <w:tmpl w:val="50CE4B60"/>
    <w:lvl w:ilvl="0" w:tplc="5AA870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A467E4"/>
    <w:multiLevelType w:val="multilevel"/>
    <w:tmpl w:val="1CA467E4"/>
    <w:lvl w:ilvl="0">
      <w:start w:val="8"/>
      <w:numFmt w:val="decimal"/>
      <w:lvlText w:val="%1."/>
      <w:lvlJc w:val="left"/>
      <w:pPr>
        <w:ind w:left="2912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3" w15:restartNumberingAfterBreak="0">
    <w:nsid w:val="35414977"/>
    <w:multiLevelType w:val="hybridMultilevel"/>
    <w:tmpl w:val="1BAC16A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E07B3"/>
    <w:multiLevelType w:val="hybridMultilevel"/>
    <w:tmpl w:val="50CE4B60"/>
    <w:lvl w:ilvl="0" w:tplc="5AA870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8244D3E"/>
    <w:multiLevelType w:val="hybridMultilevel"/>
    <w:tmpl w:val="FFC4B2DC"/>
    <w:lvl w:ilvl="0" w:tplc="58BA55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165E5"/>
    <w:multiLevelType w:val="hybridMultilevel"/>
    <w:tmpl w:val="0C52EE18"/>
    <w:lvl w:ilvl="0" w:tplc="0422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139E9"/>
    <w:multiLevelType w:val="hybridMultilevel"/>
    <w:tmpl w:val="BEC03FD4"/>
    <w:lvl w:ilvl="0" w:tplc="E56E64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54550"/>
    <w:multiLevelType w:val="hybridMultilevel"/>
    <w:tmpl w:val="9B3CDF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7ED7534D"/>
    <w:multiLevelType w:val="multilevel"/>
    <w:tmpl w:val="FF8AD8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69"/>
    <w:rsid w:val="000059BB"/>
    <w:rsid w:val="0001002D"/>
    <w:rsid w:val="0001164C"/>
    <w:rsid w:val="00016CB1"/>
    <w:rsid w:val="0002107F"/>
    <w:rsid w:val="0002220A"/>
    <w:rsid w:val="00023DF8"/>
    <w:rsid w:val="00041557"/>
    <w:rsid w:val="00044178"/>
    <w:rsid w:val="00045BB5"/>
    <w:rsid w:val="0005515B"/>
    <w:rsid w:val="00082412"/>
    <w:rsid w:val="00094C2E"/>
    <w:rsid w:val="00095355"/>
    <w:rsid w:val="000A1632"/>
    <w:rsid w:val="000C4AFE"/>
    <w:rsid w:val="000C6358"/>
    <w:rsid w:val="000D2830"/>
    <w:rsid w:val="000D3488"/>
    <w:rsid w:val="000E181D"/>
    <w:rsid w:val="000E72F8"/>
    <w:rsid w:val="000F0B30"/>
    <w:rsid w:val="000F279F"/>
    <w:rsid w:val="00103463"/>
    <w:rsid w:val="00105E5E"/>
    <w:rsid w:val="001071C5"/>
    <w:rsid w:val="00111BBC"/>
    <w:rsid w:val="00122397"/>
    <w:rsid w:val="001244A2"/>
    <w:rsid w:val="00133091"/>
    <w:rsid w:val="00140EBE"/>
    <w:rsid w:val="001418F7"/>
    <w:rsid w:val="0015594E"/>
    <w:rsid w:val="00156ED5"/>
    <w:rsid w:val="001810EB"/>
    <w:rsid w:val="001816EF"/>
    <w:rsid w:val="00197DF8"/>
    <w:rsid w:val="001A174B"/>
    <w:rsid w:val="001A20FB"/>
    <w:rsid w:val="001A5387"/>
    <w:rsid w:val="001A5E9E"/>
    <w:rsid w:val="001A6516"/>
    <w:rsid w:val="001B2833"/>
    <w:rsid w:val="001C1DDC"/>
    <w:rsid w:val="001D2C00"/>
    <w:rsid w:val="001E4661"/>
    <w:rsid w:val="001F4ACA"/>
    <w:rsid w:val="002013C5"/>
    <w:rsid w:val="00202DA0"/>
    <w:rsid w:val="002055DD"/>
    <w:rsid w:val="00206398"/>
    <w:rsid w:val="00207BE5"/>
    <w:rsid w:val="0021071B"/>
    <w:rsid w:val="00212F77"/>
    <w:rsid w:val="00217320"/>
    <w:rsid w:val="00224A9D"/>
    <w:rsid w:val="00233C26"/>
    <w:rsid w:val="00235E37"/>
    <w:rsid w:val="00237E73"/>
    <w:rsid w:val="0024177F"/>
    <w:rsid w:val="00241C73"/>
    <w:rsid w:val="00246180"/>
    <w:rsid w:val="002518E6"/>
    <w:rsid w:val="00251F04"/>
    <w:rsid w:val="00264C8F"/>
    <w:rsid w:val="0028442D"/>
    <w:rsid w:val="0029412C"/>
    <w:rsid w:val="002A0CD7"/>
    <w:rsid w:val="002B02BD"/>
    <w:rsid w:val="002B103A"/>
    <w:rsid w:val="002C4FA6"/>
    <w:rsid w:val="002D5045"/>
    <w:rsid w:val="002D764B"/>
    <w:rsid w:val="002F0CDF"/>
    <w:rsid w:val="002F236F"/>
    <w:rsid w:val="00333DE0"/>
    <w:rsid w:val="003352AD"/>
    <w:rsid w:val="00335848"/>
    <w:rsid w:val="00340A26"/>
    <w:rsid w:val="00344E76"/>
    <w:rsid w:val="00345A6A"/>
    <w:rsid w:val="00351705"/>
    <w:rsid w:val="003640E6"/>
    <w:rsid w:val="003670CB"/>
    <w:rsid w:val="00367158"/>
    <w:rsid w:val="00372AD4"/>
    <w:rsid w:val="003738BB"/>
    <w:rsid w:val="00374279"/>
    <w:rsid w:val="00377732"/>
    <w:rsid w:val="00381593"/>
    <w:rsid w:val="003B0004"/>
    <w:rsid w:val="003B3635"/>
    <w:rsid w:val="003B7E7D"/>
    <w:rsid w:val="003D3D4A"/>
    <w:rsid w:val="003D4B76"/>
    <w:rsid w:val="003E1477"/>
    <w:rsid w:val="003F6D21"/>
    <w:rsid w:val="00405A8A"/>
    <w:rsid w:val="00412107"/>
    <w:rsid w:val="00416137"/>
    <w:rsid w:val="0041740B"/>
    <w:rsid w:val="0042512A"/>
    <w:rsid w:val="004254F0"/>
    <w:rsid w:val="004317AC"/>
    <w:rsid w:val="00441114"/>
    <w:rsid w:val="00442798"/>
    <w:rsid w:val="00443FB2"/>
    <w:rsid w:val="004478B8"/>
    <w:rsid w:val="00450689"/>
    <w:rsid w:val="004560C7"/>
    <w:rsid w:val="004605F6"/>
    <w:rsid w:val="00463865"/>
    <w:rsid w:val="0046600B"/>
    <w:rsid w:val="004668BB"/>
    <w:rsid w:val="0047262F"/>
    <w:rsid w:val="00481D88"/>
    <w:rsid w:val="004845EC"/>
    <w:rsid w:val="0048767A"/>
    <w:rsid w:val="004935A4"/>
    <w:rsid w:val="00493CA0"/>
    <w:rsid w:val="004B4130"/>
    <w:rsid w:val="004B423F"/>
    <w:rsid w:val="004B5054"/>
    <w:rsid w:val="004C6392"/>
    <w:rsid w:val="004D45BE"/>
    <w:rsid w:val="004E2BFC"/>
    <w:rsid w:val="004E5BE9"/>
    <w:rsid w:val="004E79A5"/>
    <w:rsid w:val="004F1559"/>
    <w:rsid w:val="004F30B6"/>
    <w:rsid w:val="004F3C36"/>
    <w:rsid w:val="004F6D10"/>
    <w:rsid w:val="0050030D"/>
    <w:rsid w:val="0053229D"/>
    <w:rsid w:val="00533AFA"/>
    <w:rsid w:val="005402B6"/>
    <w:rsid w:val="005438B8"/>
    <w:rsid w:val="00543C12"/>
    <w:rsid w:val="0055077E"/>
    <w:rsid w:val="00560875"/>
    <w:rsid w:val="0056374F"/>
    <w:rsid w:val="0056466B"/>
    <w:rsid w:val="0056637E"/>
    <w:rsid w:val="0057100A"/>
    <w:rsid w:val="005905AD"/>
    <w:rsid w:val="0059773A"/>
    <w:rsid w:val="005A5B4F"/>
    <w:rsid w:val="005A7144"/>
    <w:rsid w:val="005B49FB"/>
    <w:rsid w:val="005B6FB5"/>
    <w:rsid w:val="005C20A7"/>
    <w:rsid w:val="005E3931"/>
    <w:rsid w:val="005E5F94"/>
    <w:rsid w:val="005F04E2"/>
    <w:rsid w:val="005F58C2"/>
    <w:rsid w:val="00600936"/>
    <w:rsid w:val="00603AA9"/>
    <w:rsid w:val="006046DE"/>
    <w:rsid w:val="00610944"/>
    <w:rsid w:val="00611750"/>
    <w:rsid w:val="00613969"/>
    <w:rsid w:val="00614F2A"/>
    <w:rsid w:val="00620A01"/>
    <w:rsid w:val="006224C4"/>
    <w:rsid w:val="006242C0"/>
    <w:rsid w:val="00626650"/>
    <w:rsid w:val="006329BD"/>
    <w:rsid w:val="00637753"/>
    <w:rsid w:val="00637D93"/>
    <w:rsid w:val="00642702"/>
    <w:rsid w:val="0064630D"/>
    <w:rsid w:val="006500DF"/>
    <w:rsid w:val="00650297"/>
    <w:rsid w:val="006516BB"/>
    <w:rsid w:val="00671A29"/>
    <w:rsid w:val="00674F3B"/>
    <w:rsid w:val="006829F1"/>
    <w:rsid w:val="00693A64"/>
    <w:rsid w:val="006A3556"/>
    <w:rsid w:val="006A6546"/>
    <w:rsid w:val="006B44DF"/>
    <w:rsid w:val="006B5F85"/>
    <w:rsid w:val="006C54F6"/>
    <w:rsid w:val="006C7123"/>
    <w:rsid w:val="006C7E26"/>
    <w:rsid w:val="006D25D7"/>
    <w:rsid w:val="006D6314"/>
    <w:rsid w:val="006E577B"/>
    <w:rsid w:val="006F335C"/>
    <w:rsid w:val="00703264"/>
    <w:rsid w:val="007150D5"/>
    <w:rsid w:val="007333B4"/>
    <w:rsid w:val="00737469"/>
    <w:rsid w:val="00744F6D"/>
    <w:rsid w:val="00747BCF"/>
    <w:rsid w:val="00750EDC"/>
    <w:rsid w:val="0076250B"/>
    <w:rsid w:val="00780523"/>
    <w:rsid w:val="00782486"/>
    <w:rsid w:val="007846B9"/>
    <w:rsid w:val="00784A2D"/>
    <w:rsid w:val="007920B3"/>
    <w:rsid w:val="007A03C7"/>
    <w:rsid w:val="007A37B2"/>
    <w:rsid w:val="007A7C97"/>
    <w:rsid w:val="007B0961"/>
    <w:rsid w:val="007B2683"/>
    <w:rsid w:val="007B34BC"/>
    <w:rsid w:val="007B41C3"/>
    <w:rsid w:val="007C7DE9"/>
    <w:rsid w:val="007D385E"/>
    <w:rsid w:val="007E0166"/>
    <w:rsid w:val="007E1498"/>
    <w:rsid w:val="007F593D"/>
    <w:rsid w:val="007F75EB"/>
    <w:rsid w:val="00801523"/>
    <w:rsid w:val="00801ADB"/>
    <w:rsid w:val="00806D6A"/>
    <w:rsid w:val="008110E3"/>
    <w:rsid w:val="00811F29"/>
    <w:rsid w:val="00813B9A"/>
    <w:rsid w:val="008317AC"/>
    <w:rsid w:val="00832F85"/>
    <w:rsid w:val="00835FE3"/>
    <w:rsid w:val="00836C55"/>
    <w:rsid w:val="00841787"/>
    <w:rsid w:val="0084614F"/>
    <w:rsid w:val="00847036"/>
    <w:rsid w:val="008506F9"/>
    <w:rsid w:val="0085500F"/>
    <w:rsid w:val="00867900"/>
    <w:rsid w:val="00876647"/>
    <w:rsid w:val="008967AF"/>
    <w:rsid w:val="008B234E"/>
    <w:rsid w:val="008B3CC3"/>
    <w:rsid w:val="008B5662"/>
    <w:rsid w:val="008B5C3E"/>
    <w:rsid w:val="008B7966"/>
    <w:rsid w:val="008C02DE"/>
    <w:rsid w:val="008C1325"/>
    <w:rsid w:val="008C1D2A"/>
    <w:rsid w:val="008C2BD8"/>
    <w:rsid w:val="008D02A6"/>
    <w:rsid w:val="008D53E6"/>
    <w:rsid w:val="008E41A0"/>
    <w:rsid w:val="008E6158"/>
    <w:rsid w:val="008F09E1"/>
    <w:rsid w:val="008F3C05"/>
    <w:rsid w:val="00903096"/>
    <w:rsid w:val="00907810"/>
    <w:rsid w:val="00916F76"/>
    <w:rsid w:val="00923D13"/>
    <w:rsid w:val="009268E8"/>
    <w:rsid w:val="0094093D"/>
    <w:rsid w:val="0094318A"/>
    <w:rsid w:val="00952E9D"/>
    <w:rsid w:val="009541F2"/>
    <w:rsid w:val="00961356"/>
    <w:rsid w:val="0096445E"/>
    <w:rsid w:val="00965BA1"/>
    <w:rsid w:val="009669CE"/>
    <w:rsid w:val="00980410"/>
    <w:rsid w:val="00980730"/>
    <w:rsid w:val="009860CB"/>
    <w:rsid w:val="009A1263"/>
    <w:rsid w:val="009C2EB1"/>
    <w:rsid w:val="009E70EF"/>
    <w:rsid w:val="009F04CE"/>
    <w:rsid w:val="009F4E64"/>
    <w:rsid w:val="00A15343"/>
    <w:rsid w:val="00A16F11"/>
    <w:rsid w:val="00A21AA7"/>
    <w:rsid w:val="00A4093F"/>
    <w:rsid w:val="00A44136"/>
    <w:rsid w:val="00A50C69"/>
    <w:rsid w:val="00A57592"/>
    <w:rsid w:val="00A66189"/>
    <w:rsid w:val="00A8606D"/>
    <w:rsid w:val="00A860AD"/>
    <w:rsid w:val="00AA0D14"/>
    <w:rsid w:val="00AA4B2B"/>
    <w:rsid w:val="00AA7E84"/>
    <w:rsid w:val="00AB12A6"/>
    <w:rsid w:val="00AB5AA2"/>
    <w:rsid w:val="00AC16E4"/>
    <w:rsid w:val="00AC3DDC"/>
    <w:rsid w:val="00AD2A38"/>
    <w:rsid w:val="00AF241E"/>
    <w:rsid w:val="00AF34D7"/>
    <w:rsid w:val="00B010F5"/>
    <w:rsid w:val="00B0196D"/>
    <w:rsid w:val="00B03A7E"/>
    <w:rsid w:val="00B0560E"/>
    <w:rsid w:val="00B5599D"/>
    <w:rsid w:val="00B575F7"/>
    <w:rsid w:val="00B65FC9"/>
    <w:rsid w:val="00B73F07"/>
    <w:rsid w:val="00B74259"/>
    <w:rsid w:val="00B96774"/>
    <w:rsid w:val="00B97203"/>
    <w:rsid w:val="00BA1358"/>
    <w:rsid w:val="00BB0A14"/>
    <w:rsid w:val="00BB4442"/>
    <w:rsid w:val="00BC4E7A"/>
    <w:rsid w:val="00BD1F2C"/>
    <w:rsid w:val="00BD40B6"/>
    <w:rsid w:val="00BD41C9"/>
    <w:rsid w:val="00BD54D0"/>
    <w:rsid w:val="00BF2B59"/>
    <w:rsid w:val="00C00121"/>
    <w:rsid w:val="00C01558"/>
    <w:rsid w:val="00C037D4"/>
    <w:rsid w:val="00C060A7"/>
    <w:rsid w:val="00C060B8"/>
    <w:rsid w:val="00C10A9F"/>
    <w:rsid w:val="00C32204"/>
    <w:rsid w:val="00C32BC2"/>
    <w:rsid w:val="00C33405"/>
    <w:rsid w:val="00C41E50"/>
    <w:rsid w:val="00C433DF"/>
    <w:rsid w:val="00C51A1F"/>
    <w:rsid w:val="00C52A6B"/>
    <w:rsid w:val="00C53CC6"/>
    <w:rsid w:val="00C66651"/>
    <w:rsid w:val="00C726DA"/>
    <w:rsid w:val="00C7288C"/>
    <w:rsid w:val="00C8488F"/>
    <w:rsid w:val="00C93F30"/>
    <w:rsid w:val="00CA0041"/>
    <w:rsid w:val="00CA1864"/>
    <w:rsid w:val="00CA2E87"/>
    <w:rsid w:val="00CA627B"/>
    <w:rsid w:val="00CB20C2"/>
    <w:rsid w:val="00CB6F75"/>
    <w:rsid w:val="00CC0DAC"/>
    <w:rsid w:val="00CD3B0A"/>
    <w:rsid w:val="00CE421F"/>
    <w:rsid w:val="00CE4DF8"/>
    <w:rsid w:val="00CF0D7C"/>
    <w:rsid w:val="00D05D3A"/>
    <w:rsid w:val="00D108A4"/>
    <w:rsid w:val="00D12014"/>
    <w:rsid w:val="00D120EA"/>
    <w:rsid w:val="00D163E1"/>
    <w:rsid w:val="00D16FD7"/>
    <w:rsid w:val="00D20AC5"/>
    <w:rsid w:val="00D21030"/>
    <w:rsid w:val="00D23878"/>
    <w:rsid w:val="00D249A4"/>
    <w:rsid w:val="00D3138B"/>
    <w:rsid w:val="00D3351B"/>
    <w:rsid w:val="00D65AAF"/>
    <w:rsid w:val="00D725D1"/>
    <w:rsid w:val="00D72A0A"/>
    <w:rsid w:val="00D77DD2"/>
    <w:rsid w:val="00D835B4"/>
    <w:rsid w:val="00DA525F"/>
    <w:rsid w:val="00DA75B0"/>
    <w:rsid w:val="00DB039F"/>
    <w:rsid w:val="00DD5C15"/>
    <w:rsid w:val="00DE0859"/>
    <w:rsid w:val="00DE4234"/>
    <w:rsid w:val="00E02CF0"/>
    <w:rsid w:val="00E1476F"/>
    <w:rsid w:val="00E46445"/>
    <w:rsid w:val="00E565EE"/>
    <w:rsid w:val="00E627D1"/>
    <w:rsid w:val="00E6612B"/>
    <w:rsid w:val="00E74A5B"/>
    <w:rsid w:val="00E80248"/>
    <w:rsid w:val="00E808FB"/>
    <w:rsid w:val="00E85F5D"/>
    <w:rsid w:val="00E86DE4"/>
    <w:rsid w:val="00E91911"/>
    <w:rsid w:val="00E955D5"/>
    <w:rsid w:val="00ED3935"/>
    <w:rsid w:val="00ED6436"/>
    <w:rsid w:val="00EF6619"/>
    <w:rsid w:val="00EF74C0"/>
    <w:rsid w:val="00F04D4E"/>
    <w:rsid w:val="00F1134E"/>
    <w:rsid w:val="00F1733C"/>
    <w:rsid w:val="00F17D01"/>
    <w:rsid w:val="00F2166A"/>
    <w:rsid w:val="00F236ED"/>
    <w:rsid w:val="00F33A72"/>
    <w:rsid w:val="00F34667"/>
    <w:rsid w:val="00F41BE4"/>
    <w:rsid w:val="00F42930"/>
    <w:rsid w:val="00F4351D"/>
    <w:rsid w:val="00F46494"/>
    <w:rsid w:val="00F4711A"/>
    <w:rsid w:val="00F52BC9"/>
    <w:rsid w:val="00F617F9"/>
    <w:rsid w:val="00F72F5C"/>
    <w:rsid w:val="00F81F88"/>
    <w:rsid w:val="00F825EB"/>
    <w:rsid w:val="00FB1DE7"/>
    <w:rsid w:val="00FB221F"/>
    <w:rsid w:val="00FC53BC"/>
    <w:rsid w:val="00FD2CF8"/>
    <w:rsid w:val="00FD46A1"/>
    <w:rsid w:val="00FE6B38"/>
    <w:rsid w:val="00FF0298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7E7C"/>
  <w15:docId w15:val="{D90B8228-6586-49D2-B3FA-9B81C0EF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B2833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"/>
    <w:link w:val="a5"/>
    <w:uiPriority w:val="34"/>
    <w:qFormat/>
    <w:rsid w:val="007920B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5">
    <w:name w:val="Абзац списка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4"/>
    <w:uiPriority w:val="34"/>
    <w:qFormat/>
    <w:locked/>
    <w:rsid w:val="007920B3"/>
    <w:rPr>
      <w:rFonts w:ascii="Calibri" w:eastAsia="Times New Roman" w:hAnsi="Calibri" w:cs="Times New Roman"/>
      <w:lang w:val="en-US"/>
    </w:rPr>
  </w:style>
  <w:style w:type="paragraph" w:customStyle="1" w:styleId="1">
    <w:name w:val="Обычный1"/>
    <w:uiPriority w:val="99"/>
    <w:rsid w:val="00351705"/>
    <w:pPr>
      <w:suppressAutoHyphens/>
      <w:spacing w:after="0" w:line="276" w:lineRule="auto"/>
    </w:pPr>
    <w:rPr>
      <w:rFonts w:ascii="Arial" w:eastAsia="Times New Roman" w:hAnsi="Arial" w:cs="Arial"/>
      <w:color w:val="000000"/>
      <w:lang w:val="ru-RU" w:eastAsia="zh-CN"/>
    </w:rPr>
  </w:style>
  <w:style w:type="paragraph" w:styleId="a6">
    <w:name w:val="Body Text"/>
    <w:basedOn w:val="a"/>
    <w:link w:val="a7"/>
    <w:uiPriority w:val="99"/>
    <w:rsid w:val="00A8606D"/>
    <w:rPr>
      <w:sz w:val="28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A860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C32204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907810"/>
    <w:pPr>
      <w:spacing w:before="100" w:beforeAutospacing="1" w:after="100" w:afterAutospacing="1"/>
    </w:pPr>
    <w:rPr>
      <w:lang w:val="uk-UA" w:eastAsia="uk-UA"/>
    </w:rPr>
  </w:style>
  <w:style w:type="paragraph" w:customStyle="1" w:styleId="rvps7">
    <w:name w:val="rvps7"/>
    <w:basedOn w:val="a"/>
    <w:rsid w:val="001A5387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A5387"/>
  </w:style>
  <w:style w:type="paragraph" w:styleId="a9">
    <w:name w:val="Balloon Text"/>
    <w:basedOn w:val="a"/>
    <w:link w:val="aa"/>
    <w:uiPriority w:val="99"/>
    <w:semiHidden/>
    <w:unhideWhenUsed/>
    <w:rsid w:val="00744F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4F6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3375</Words>
  <Characters>19243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Ольга Шаповалова</cp:lastModifiedBy>
  <cp:revision>3</cp:revision>
  <cp:lastPrinted>2025-12-26T07:56:00Z</cp:lastPrinted>
  <dcterms:created xsi:type="dcterms:W3CDTF">2025-12-24T09:08:00Z</dcterms:created>
  <dcterms:modified xsi:type="dcterms:W3CDTF">2025-12-26T07:56:00Z</dcterms:modified>
</cp:coreProperties>
</file>