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8EB3" w14:textId="77777777" w:rsidR="003E1B28" w:rsidRDefault="003E1B28" w:rsidP="002F1B8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4C232C" w14:textId="77777777" w:rsidR="002F1B8F" w:rsidRDefault="008E11F0" w:rsidP="002F1B8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56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0456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2F1B8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103"/>
        <w:gridCol w:w="3285"/>
      </w:tblGrid>
      <w:tr w:rsidR="000331F3" w:rsidRPr="000331F3" w14:paraId="21892B09" w14:textId="77777777" w:rsidTr="006219EC">
        <w:tc>
          <w:tcPr>
            <w:tcW w:w="3284" w:type="dxa"/>
            <w:shd w:val="clear" w:color="auto" w:fill="auto"/>
          </w:tcPr>
          <w:p w14:paraId="73EE2706" w14:textId="77777777" w:rsidR="002F1B8F" w:rsidRPr="000331F3" w:rsidRDefault="002F1B8F" w:rsidP="0003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125BFB6E" w14:textId="77777777" w:rsidR="002F1B8F" w:rsidRPr="000331F3" w:rsidRDefault="002F1B8F" w:rsidP="0003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DC97450" w14:textId="77777777" w:rsidR="002F1B8F" w:rsidRDefault="00C452EA" w:rsidP="0003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EA">
              <w:rPr>
                <w:rFonts w:ascii="Times New Roman" w:hAnsi="Times New Roman"/>
                <w:sz w:val="24"/>
                <w:szCs w:val="24"/>
              </w:rPr>
              <w:t>Додаток</w:t>
            </w:r>
          </w:p>
          <w:p w14:paraId="5C5E9FCD" w14:textId="77777777" w:rsidR="006219EC" w:rsidRDefault="00C452EA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рішення</w:t>
            </w:r>
            <w:r w:rsidR="006219EC" w:rsidRPr="0062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6219EC" w:rsidRPr="0062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EC"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</w:p>
          <w:p w14:paraId="64801A98" w14:textId="69484A6C" w:rsidR="00C452EA" w:rsidRPr="00C452EA" w:rsidRDefault="006219EC" w:rsidP="00B6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2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скликання</w:t>
            </w:r>
            <w:r w:rsidR="00C452EA">
              <w:rPr>
                <w:rFonts w:ascii="Times New Roman" w:hAnsi="Times New Roman"/>
                <w:sz w:val="24"/>
                <w:szCs w:val="24"/>
              </w:rPr>
              <w:t xml:space="preserve"> Зміївської міської ради від 15 квітня 2021 року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404</w:t>
            </w:r>
            <w:r w:rsidR="00C452EA" w:rsidRPr="00C452EA">
              <w:rPr>
                <w:rFonts w:ascii="Times New Roman" w:hAnsi="Times New Roman"/>
                <w:sz w:val="24"/>
                <w:szCs w:val="24"/>
              </w:rPr>
              <w:t>-</w:t>
            </w:r>
            <w:r w:rsidR="00C452EA" w:rsidRPr="00C452E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2EA" w:rsidRPr="00C452EA">
              <w:rPr>
                <w:rFonts w:ascii="Times New Roman" w:hAnsi="Times New Roman"/>
                <w:sz w:val="24"/>
                <w:szCs w:val="24"/>
              </w:rPr>
              <w:t>І</w:t>
            </w:r>
            <w:r w:rsidR="00B61593">
              <w:rPr>
                <w:rFonts w:ascii="Times New Roman" w:hAnsi="Times New Roman"/>
                <w:sz w:val="24"/>
                <w:szCs w:val="24"/>
              </w:rPr>
              <w:t>І</w:t>
            </w:r>
            <w:r w:rsidR="00C452EA" w:rsidRPr="00C452EA">
              <w:rPr>
                <w:rFonts w:ascii="Times New Roman" w:hAnsi="Times New Roman"/>
                <w:sz w:val="24"/>
                <w:szCs w:val="24"/>
              </w:rPr>
              <w:t>-</w:t>
            </w:r>
            <w:r w:rsidR="00C452EA" w:rsidRPr="00C452E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452EA" w:rsidRPr="00C45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644CEBD" w14:textId="77777777" w:rsidR="008E11F0" w:rsidRPr="00004561" w:rsidRDefault="008E11F0" w:rsidP="002F1B8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004561">
        <w:rPr>
          <w:rFonts w:ascii="Times New Roman" w:hAnsi="Times New Roman"/>
          <w:b/>
          <w:noProof/>
          <w:sz w:val="28"/>
          <w:szCs w:val="28"/>
        </w:rPr>
        <w:tab/>
      </w:r>
      <w:r w:rsidRPr="00004561">
        <w:rPr>
          <w:rFonts w:ascii="Times New Roman" w:hAnsi="Times New Roman"/>
          <w:b/>
          <w:noProof/>
          <w:sz w:val="28"/>
          <w:szCs w:val="28"/>
        </w:rPr>
        <w:tab/>
      </w:r>
    </w:p>
    <w:p w14:paraId="38BBF3AA" w14:textId="77777777" w:rsidR="008E11F0" w:rsidRPr="00004561" w:rsidRDefault="008E11F0" w:rsidP="00354870">
      <w:pPr>
        <w:pStyle w:val="ae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1D7F93C8" w14:textId="77777777" w:rsidR="008E11F0" w:rsidRPr="00654D8B" w:rsidRDefault="00654D8B" w:rsidP="00C452EA">
      <w:pPr>
        <w:pStyle w:val="a7"/>
        <w:shd w:val="clear" w:color="auto" w:fill="FFFFFF"/>
        <w:spacing w:before="0" w:beforeAutospacing="0" w:after="0" w:afterAutospacing="0"/>
        <w:ind w:left="2832" w:firstLine="708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8E11F0" w:rsidRPr="00654D8B">
        <w:rPr>
          <w:b/>
          <w:lang w:val="uk-UA"/>
        </w:rPr>
        <w:t xml:space="preserve">ПОЛОЖЕННЯ   </w:t>
      </w:r>
    </w:p>
    <w:p w14:paraId="42551D06" w14:textId="77777777" w:rsidR="008E11F0" w:rsidRPr="00654D8B" w:rsidRDefault="008E11F0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14:paraId="56473FF4" w14:textId="77777777" w:rsidR="008E11F0" w:rsidRPr="00654D8B" w:rsidRDefault="008E11F0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54D8B">
        <w:rPr>
          <w:b/>
          <w:lang w:val="uk-UA"/>
        </w:rPr>
        <w:t>ПРО ВІДДІЛ ОСВІТИ</w:t>
      </w:r>
      <w:r w:rsidR="00AA77AF" w:rsidRPr="00654D8B">
        <w:rPr>
          <w:b/>
          <w:lang w:val="uk-UA"/>
        </w:rPr>
        <w:t xml:space="preserve"> ЗМІЇВСЬКОЇ МІСЬКОЇ</w:t>
      </w:r>
      <w:r w:rsidRPr="00654D8B">
        <w:rPr>
          <w:b/>
          <w:lang w:val="uk-UA"/>
        </w:rPr>
        <w:t xml:space="preserve"> РАДИ</w:t>
      </w:r>
    </w:p>
    <w:p w14:paraId="066D4624" w14:textId="77777777" w:rsidR="00AA77AF" w:rsidRPr="00654D8B" w:rsidRDefault="00AA77AF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14:paraId="29288608" w14:textId="77777777" w:rsidR="00AA77AF" w:rsidRDefault="00AA77AF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54D8B">
        <w:rPr>
          <w:b/>
          <w:lang w:val="uk-UA"/>
        </w:rPr>
        <w:t>ЧУГУЇВСЬКОГО РАЙОНУ ХАРКІВСЬКОЇ ОБЛАСТІ</w:t>
      </w:r>
    </w:p>
    <w:p w14:paraId="12AAA82B" w14:textId="77777777" w:rsidR="003B4A81" w:rsidRDefault="003B4A81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14:paraId="38022322" w14:textId="77777777" w:rsidR="008E11F0" w:rsidRPr="00004561" w:rsidRDefault="008E11F0" w:rsidP="003548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50A9AF4" w14:textId="60932BE8" w:rsidR="008E11F0" w:rsidRPr="00C452EA" w:rsidRDefault="008E11F0" w:rsidP="00C452EA">
      <w:pPr>
        <w:keepNext/>
        <w:keepLines/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bookmarkStart w:id="0" w:name="bookmark0"/>
      <w:r w:rsidRPr="00C452EA">
        <w:rPr>
          <w:rStyle w:val="41"/>
          <w:rFonts w:ascii="Times New Roman" w:hAnsi="Times New Roman"/>
          <w:bCs/>
          <w:sz w:val="24"/>
          <w:szCs w:val="24"/>
        </w:rPr>
        <w:t>І.</w:t>
      </w:r>
      <w:r w:rsidR="006219EC">
        <w:rPr>
          <w:rStyle w:val="41"/>
          <w:rFonts w:ascii="Times New Roman" w:hAnsi="Times New Roman"/>
          <w:bCs/>
          <w:sz w:val="24"/>
          <w:szCs w:val="24"/>
        </w:rPr>
        <w:t xml:space="preserve"> </w:t>
      </w:r>
      <w:r w:rsidRPr="00C452EA">
        <w:rPr>
          <w:rStyle w:val="41"/>
          <w:rFonts w:ascii="Times New Roman" w:hAnsi="Times New Roman"/>
          <w:bCs/>
          <w:sz w:val="24"/>
          <w:szCs w:val="24"/>
        </w:rPr>
        <w:t>Загальні положення</w:t>
      </w:r>
      <w:bookmarkEnd w:id="0"/>
    </w:p>
    <w:p w14:paraId="42E7670B" w14:textId="77777777" w:rsidR="008E11F0" w:rsidRPr="00C452EA" w:rsidRDefault="008E11F0" w:rsidP="00286CF0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452EA">
        <w:rPr>
          <w:lang w:val="uk-UA"/>
        </w:rPr>
        <w:t xml:space="preserve">          1.</w:t>
      </w:r>
      <w:r w:rsidR="008C7D25">
        <w:rPr>
          <w:lang w:val="uk-UA"/>
        </w:rPr>
        <w:t xml:space="preserve"> </w:t>
      </w:r>
      <w:r w:rsidR="00147E17" w:rsidRPr="00C452EA">
        <w:rPr>
          <w:lang w:val="uk-UA"/>
        </w:rPr>
        <w:t xml:space="preserve">Відділ освіти Зміївської міської ради Чугуївського району Харківської області </w:t>
      </w:r>
      <w:r w:rsidRPr="00C452EA">
        <w:rPr>
          <w:lang w:val="uk-UA"/>
        </w:rPr>
        <w:t xml:space="preserve">(далі - Відділ) є самостійним структурним підрозділом і утворюється рішенням сесії </w:t>
      </w:r>
      <w:r w:rsidR="00147E17" w:rsidRPr="00C452EA">
        <w:rPr>
          <w:lang w:val="uk-UA"/>
        </w:rPr>
        <w:t>Зміївської міської</w:t>
      </w:r>
      <w:r w:rsidRPr="00C452EA">
        <w:rPr>
          <w:lang w:val="uk-UA"/>
        </w:rPr>
        <w:t xml:space="preserve"> ради</w:t>
      </w:r>
      <w:r w:rsidR="00C23208" w:rsidRPr="00C452EA">
        <w:rPr>
          <w:lang w:val="uk-UA"/>
        </w:rPr>
        <w:t xml:space="preserve"> (далі – </w:t>
      </w:r>
      <w:r w:rsidR="007E5CBA" w:rsidRPr="00C452EA">
        <w:rPr>
          <w:lang w:val="uk-UA"/>
        </w:rPr>
        <w:t>Р</w:t>
      </w:r>
      <w:r w:rsidR="00C23208" w:rsidRPr="00C452EA">
        <w:rPr>
          <w:lang w:val="uk-UA"/>
        </w:rPr>
        <w:t>ада)</w:t>
      </w:r>
      <w:r w:rsidRPr="00C452EA">
        <w:rPr>
          <w:lang w:val="uk-UA"/>
        </w:rPr>
        <w:t xml:space="preserve"> для реалізації завдань місцевого самоврядування у сфері освіти.</w:t>
      </w:r>
    </w:p>
    <w:p w14:paraId="4268FA1F" w14:textId="77777777" w:rsidR="008E11F0" w:rsidRPr="00C452EA" w:rsidRDefault="008E11F0" w:rsidP="00962524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50504B08" w14:textId="77777777" w:rsidR="00C23208" w:rsidRPr="00C452EA" w:rsidRDefault="002D5F6C" w:rsidP="00C23208">
      <w:pPr>
        <w:pStyle w:val="af4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452EA">
        <w:rPr>
          <w:rFonts w:ascii="Times New Roman" w:hAnsi="Times New Roman" w:cs="Times New Roman"/>
          <w:sz w:val="24"/>
          <w:szCs w:val="24"/>
        </w:rPr>
        <w:t xml:space="preserve">2. </w:t>
      </w:r>
      <w:r w:rsidR="00C23208" w:rsidRPr="00C452EA">
        <w:rPr>
          <w:rFonts w:ascii="Times New Roman" w:hAnsi="Times New Roman" w:cs="Times New Roman"/>
          <w:sz w:val="24"/>
          <w:szCs w:val="24"/>
        </w:rPr>
        <w:t xml:space="preserve">  Найменування:</w:t>
      </w:r>
    </w:p>
    <w:p w14:paraId="335B4E98" w14:textId="77777777" w:rsidR="00C23208" w:rsidRPr="00C452EA" w:rsidRDefault="00C23208" w:rsidP="00C2320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>Повне: Відділ освіти Зміївської міської ради Чугуївського району Харківської області.</w:t>
      </w:r>
    </w:p>
    <w:p w14:paraId="50E2EB25" w14:textId="77777777" w:rsidR="00C23208" w:rsidRPr="00C452EA" w:rsidRDefault="00C23208" w:rsidP="00C23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>Скорочене:  Відділ освіти Зміївської міської ради.</w:t>
      </w:r>
    </w:p>
    <w:p w14:paraId="2C63C0AF" w14:textId="77777777" w:rsidR="002D5F6C" w:rsidRPr="00C452EA" w:rsidRDefault="002D5F6C" w:rsidP="009625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14:paraId="09E3D60A" w14:textId="77777777" w:rsidR="008E11F0" w:rsidRPr="00C452EA" w:rsidRDefault="00C23208" w:rsidP="009625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452EA">
        <w:rPr>
          <w:lang w:val="uk-UA"/>
        </w:rPr>
        <w:t>3</w:t>
      </w:r>
      <w:r w:rsidR="008E11F0" w:rsidRPr="00C452EA">
        <w:rPr>
          <w:lang w:val="uk-UA"/>
        </w:rPr>
        <w:t>. Місцезнаходження та юридична адреса</w:t>
      </w:r>
      <w:r w:rsidR="008E11F0" w:rsidRPr="00C452EA">
        <w:t xml:space="preserve">: </w:t>
      </w:r>
      <w:r w:rsidR="00147E17" w:rsidRPr="00C452EA">
        <w:rPr>
          <w:bCs/>
          <w:lang w:val="uk-UA" w:eastAsia="uk-UA"/>
        </w:rPr>
        <w:t>63404, Харківська область,</w:t>
      </w:r>
      <w:r w:rsidRPr="00C452EA">
        <w:rPr>
          <w:bCs/>
          <w:lang w:val="uk-UA" w:eastAsia="uk-UA"/>
        </w:rPr>
        <w:t xml:space="preserve"> Чугуївський район, </w:t>
      </w:r>
      <w:r w:rsidR="00147E17" w:rsidRPr="00C452EA">
        <w:rPr>
          <w:bCs/>
          <w:lang w:val="uk-UA" w:eastAsia="uk-UA"/>
        </w:rPr>
        <w:t xml:space="preserve"> місто Зміїв, вулиця Адміністративна, будинок 12</w:t>
      </w:r>
      <w:r w:rsidR="00FA5DA6">
        <w:rPr>
          <w:bCs/>
          <w:lang w:val="uk-UA" w:eastAsia="uk-UA"/>
        </w:rPr>
        <w:t>-А</w:t>
      </w:r>
      <w:r w:rsidR="008E11F0" w:rsidRPr="00C452EA">
        <w:rPr>
          <w:lang w:val="uk-UA"/>
        </w:rPr>
        <w:t>.</w:t>
      </w:r>
    </w:p>
    <w:p w14:paraId="0496F6A8" w14:textId="77777777" w:rsidR="008E11F0" w:rsidRPr="00C452EA" w:rsidRDefault="008E11F0" w:rsidP="009625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2E814746" w14:textId="77777777" w:rsidR="008E11F0" w:rsidRPr="00C452EA" w:rsidRDefault="00C23208" w:rsidP="00962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>4</w:t>
      </w:r>
      <w:r w:rsidR="008E11F0" w:rsidRPr="00C452EA">
        <w:rPr>
          <w:rFonts w:ascii="Times New Roman" w:hAnsi="Times New Roman"/>
          <w:sz w:val="24"/>
          <w:szCs w:val="24"/>
        </w:rPr>
        <w:t>. Відділ є юридичною особою публічного права, веде самостійний баланс, набуває майнових і немайнових прав та обов’язків з моменту її державної реєстрації, має право відкривати бюджетні реєстраційні рахунки в установах Державної казначейської служби України, у межах своїх повноважень укладати від свого імені угоди з юридичними і фізичними особами, бути позивачем і відповідачем у судах. Відділ має печатку із зображенням Державного герба України і власним найменуванням, штамп, фірмовий бланк.</w:t>
      </w:r>
    </w:p>
    <w:p w14:paraId="309823C5" w14:textId="77777777" w:rsidR="008E11F0" w:rsidRPr="00C452EA" w:rsidRDefault="008E11F0" w:rsidP="00962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A10027" w14:textId="77777777" w:rsidR="008E11F0" w:rsidRPr="00C452EA" w:rsidRDefault="00C23208" w:rsidP="00962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>5</w:t>
      </w:r>
      <w:r w:rsidR="008E11F0" w:rsidRPr="00C452EA">
        <w:rPr>
          <w:rFonts w:ascii="Times New Roman" w:hAnsi="Times New Roman"/>
          <w:sz w:val="24"/>
          <w:szCs w:val="24"/>
        </w:rPr>
        <w:t xml:space="preserve">. Відділ є підконтрольним і підзвітним </w:t>
      </w:r>
      <w:r w:rsidR="007E5CBA" w:rsidRPr="00C452EA">
        <w:rPr>
          <w:rFonts w:ascii="Times New Roman" w:hAnsi="Times New Roman"/>
          <w:sz w:val="24"/>
          <w:szCs w:val="24"/>
        </w:rPr>
        <w:t>Р</w:t>
      </w:r>
      <w:r w:rsidR="008E11F0" w:rsidRPr="00C452EA">
        <w:rPr>
          <w:rFonts w:ascii="Times New Roman" w:hAnsi="Times New Roman"/>
          <w:sz w:val="24"/>
          <w:szCs w:val="24"/>
        </w:rPr>
        <w:t xml:space="preserve">аді, підпорядкованим </w:t>
      </w:r>
      <w:r w:rsidR="00147E17" w:rsidRPr="00C452EA">
        <w:rPr>
          <w:rFonts w:ascii="Times New Roman" w:hAnsi="Times New Roman"/>
          <w:sz w:val="24"/>
          <w:szCs w:val="24"/>
        </w:rPr>
        <w:t>міському</w:t>
      </w:r>
      <w:r w:rsidR="008E11F0" w:rsidRPr="00C452EA">
        <w:rPr>
          <w:rFonts w:ascii="Times New Roman" w:hAnsi="Times New Roman"/>
          <w:sz w:val="24"/>
          <w:szCs w:val="24"/>
        </w:rPr>
        <w:t xml:space="preserve"> голові та заступнику </w:t>
      </w:r>
      <w:r w:rsidR="00147E17" w:rsidRPr="00C452EA">
        <w:rPr>
          <w:rFonts w:ascii="Times New Roman" w:hAnsi="Times New Roman"/>
          <w:sz w:val="24"/>
          <w:szCs w:val="24"/>
        </w:rPr>
        <w:t>міського</w:t>
      </w:r>
      <w:r w:rsidR="008E11F0" w:rsidRPr="00C452EA">
        <w:rPr>
          <w:rFonts w:ascii="Times New Roman" w:hAnsi="Times New Roman"/>
          <w:sz w:val="24"/>
          <w:szCs w:val="24"/>
        </w:rPr>
        <w:t xml:space="preserve"> голови відповідно до розподілу функціональних обов’язків.</w:t>
      </w:r>
    </w:p>
    <w:p w14:paraId="568FABDD" w14:textId="77777777" w:rsidR="003405C4" w:rsidRPr="00C452EA" w:rsidRDefault="003405C4" w:rsidP="00962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C11300" w14:textId="77777777" w:rsidR="00A23104" w:rsidRPr="00C452EA" w:rsidRDefault="00C23208" w:rsidP="00A23104">
      <w:pPr>
        <w:tabs>
          <w:tab w:val="left" w:pos="540"/>
        </w:tabs>
        <w:autoSpaceDE w:val="0"/>
        <w:autoSpaceDN w:val="0"/>
        <w:adjustRightInd w:val="0"/>
        <w:ind w:right="-82" w:firstLine="709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</w:pPr>
      <w:r w:rsidRPr="00C452EA">
        <w:rPr>
          <w:rFonts w:ascii="Times New Roman" w:hAnsi="Times New Roman"/>
          <w:sz w:val="24"/>
          <w:szCs w:val="24"/>
        </w:rPr>
        <w:t>6</w:t>
      </w:r>
      <w:r w:rsidR="003405C4" w:rsidRPr="00C452EA">
        <w:rPr>
          <w:rFonts w:ascii="Times New Roman" w:hAnsi="Times New Roman"/>
          <w:sz w:val="24"/>
          <w:szCs w:val="24"/>
        </w:rPr>
        <w:t xml:space="preserve">. Відділу </w:t>
      </w:r>
      <w:r w:rsidR="00A23104" w:rsidRPr="00C452EA">
        <w:rPr>
          <w:rFonts w:ascii="Times New Roman" w:hAnsi="Times New Roman"/>
          <w:sz w:val="24"/>
          <w:szCs w:val="24"/>
        </w:rPr>
        <w:t xml:space="preserve">делеговані </w:t>
      </w:r>
      <w:r w:rsidR="00A23104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 xml:space="preserve">повноваження у сфері освіти, що віднесені до </w:t>
      </w:r>
      <w:r w:rsidR="007E5CBA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>Р</w:t>
      </w:r>
      <w:r w:rsidR="00A23104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>ади.</w:t>
      </w:r>
    </w:p>
    <w:p w14:paraId="6A02DF68" w14:textId="77777777" w:rsidR="00A23104" w:rsidRPr="00C452EA" w:rsidRDefault="00C23208" w:rsidP="00A23104">
      <w:pPr>
        <w:tabs>
          <w:tab w:val="left" w:pos="540"/>
        </w:tabs>
        <w:autoSpaceDE w:val="0"/>
        <w:autoSpaceDN w:val="0"/>
        <w:adjustRightInd w:val="0"/>
        <w:ind w:right="-82" w:firstLine="709"/>
        <w:jc w:val="both"/>
        <w:rPr>
          <w:rFonts w:ascii="Times New Roman" w:hAnsi="Times New Roman"/>
          <w:bCs/>
          <w:sz w:val="24"/>
          <w:szCs w:val="24"/>
        </w:rPr>
      </w:pPr>
      <w:r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>7</w:t>
      </w:r>
      <w:r w:rsidR="00A23104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 xml:space="preserve">. Відділ визначений уповноваженим органом </w:t>
      </w:r>
      <w:r w:rsidR="007E5CBA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>Р</w:t>
      </w:r>
      <w:r w:rsidR="00A23104" w:rsidRPr="00C452EA">
        <w:rPr>
          <w:rFonts w:ascii="Times New Roman" w:eastAsia="SimSun" w:hAnsi="Times New Roman" w:cs="Lucida Sans"/>
          <w:kern w:val="1"/>
          <w:sz w:val="24"/>
          <w:szCs w:val="24"/>
          <w:lang w:eastAsia="en-US" w:bidi="hi-IN"/>
        </w:rPr>
        <w:t>ади з питань освіти.</w:t>
      </w:r>
    </w:p>
    <w:p w14:paraId="0B419504" w14:textId="77777777" w:rsidR="008E11F0" w:rsidRPr="00C452EA" w:rsidRDefault="009A6104" w:rsidP="00962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>8</w:t>
      </w:r>
      <w:r w:rsidR="008E11F0" w:rsidRPr="00C452EA">
        <w:rPr>
          <w:rFonts w:ascii="Times New Roman" w:hAnsi="Times New Roman"/>
          <w:sz w:val="24"/>
          <w:szCs w:val="24"/>
        </w:rPr>
        <w:t>.</w:t>
      </w:r>
      <w:r w:rsidR="007E5CBA" w:rsidRPr="00C452EA">
        <w:rPr>
          <w:rFonts w:ascii="Times New Roman" w:hAnsi="Times New Roman"/>
          <w:sz w:val="24"/>
          <w:szCs w:val="24"/>
        </w:rPr>
        <w:t xml:space="preserve"> </w:t>
      </w:r>
      <w:r w:rsidR="008E11F0" w:rsidRPr="00C452EA">
        <w:rPr>
          <w:rFonts w:ascii="Times New Roman" w:hAnsi="Times New Roman"/>
          <w:sz w:val="24"/>
          <w:szCs w:val="24"/>
        </w:rPr>
        <w:t xml:space="preserve">Відділ у своїй діяльності керується Конституцією та законами України, Постановами та актами  Верховної Ради України,  Указами і розпорядженнями  Президента України, постановами Кабінету Міністрів України, наказами Міністерства освіти і науки України, Департаменту науки і освіти, Харківської обласної державної адміністрації, розпорядженнями голови обласної та районної державних адміністрацій, рішеннями  </w:t>
      </w:r>
      <w:r w:rsidR="007E5CBA" w:rsidRPr="00C452EA">
        <w:rPr>
          <w:rFonts w:ascii="Times New Roman" w:hAnsi="Times New Roman"/>
          <w:sz w:val="24"/>
          <w:szCs w:val="24"/>
        </w:rPr>
        <w:t>Р</w:t>
      </w:r>
      <w:r w:rsidR="008E11F0" w:rsidRPr="00C452EA">
        <w:rPr>
          <w:rFonts w:ascii="Times New Roman" w:hAnsi="Times New Roman"/>
          <w:sz w:val="24"/>
          <w:szCs w:val="24"/>
        </w:rPr>
        <w:t xml:space="preserve">ади та її виконавчого комітету, розпорядженнями та дорученнями </w:t>
      </w:r>
      <w:r w:rsidR="00A23104" w:rsidRPr="00C452EA">
        <w:rPr>
          <w:rFonts w:ascii="Times New Roman" w:hAnsi="Times New Roman"/>
          <w:sz w:val="24"/>
          <w:szCs w:val="24"/>
        </w:rPr>
        <w:t>міського</w:t>
      </w:r>
      <w:r w:rsidR="008E11F0" w:rsidRPr="00C452EA">
        <w:rPr>
          <w:rFonts w:ascii="Times New Roman" w:hAnsi="Times New Roman"/>
          <w:sz w:val="24"/>
          <w:szCs w:val="24"/>
        </w:rPr>
        <w:t xml:space="preserve"> голови, цим Положенням та іншими нормативними актами.</w:t>
      </w:r>
    </w:p>
    <w:p w14:paraId="6DFE7412" w14:textId="77777777" w:rsidR="008E11F0" w:rsidRPr="00C452EA" w:rsidRDefault="008E11F0" w:rsidP="00962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B7CA87" w14:textId="77777777" w:rsidR="008E11F0" w:rsidRPr="00C452EA" w:rsidRDefault="009A6104" w:rsidP="00962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lastRenderedPageBreak/>
        <w:t>9</w:t>
      </w:r>
      <w:r w:rsidR="008E11F0" w:rsidRPr="00C452EA">
        <w:rPr>
          <w:rFonts w:ascii="Times New Roman" w:hAnsi="Times New Roman"/>
          <w:sz w:val="24"/>
          <w:szCs w:val="24"/>
        </w:rPr>
        <w:t>. Положення про Відділ</w:t>
      </w:r>
      <w:r w:rsidR="008D743D">
        <w:rPr>
          <w:rFonts w:ascii="Times New Roman" w:hAnsi="Times New Roman"/>
          <w:sz w:val="24"/>
          <w:szCs w:val="24"/>
        </w:rPr>
        <w:t>, структура</w:t>
      </w:r>
      <w:r w:rsidR="008E11F0" w:rsidRPr="00C452EA">
        <w:rPr>
          <w:rFonts w:ascii="Times New Roman" w:hAnsi="Times New Roman"/>
          <w:sz w:val="24"/>
          <w:szCs w:val="24"/>
        </w:rPr>
        <w:t xml:space="preserve"> </w:t>
      </w:r>
      <w:r w:rsidR="008D743D" w:rsidRPr="00C452EA">
        <w:rPr>
          <w:rFonts w:ascii="Times New Roman" w:hAnsi="Times New Roman"/>
          <w:sz w:val="24"/>
          <w:szCs w:val="24"/>
        </w:rPr>
        <w:t xml:space="preserve">та фонд оплати праці працівників Відділу </w:t>
      </w:r>
      <w:r w:rsidR="008E11F0" w:rsidRPr="00C452EA">
        <w:rPr>
          <w:rFonts w:ascii="Times New Roman" w:hAnsi="Times New Roman"/>
          <w:sz w:val="24"/>
          <w:szCs w:val="24"/>
        </w:rPr>
        <w:t xml:space="preserve">затверджується рішенням сесії </w:t>
      </w:r>
      <w:r w:rsidR="007E5CBA" w:rsidRPr="00C452EA">
        <w:rPr>
          <w:rFonts w:ascii="Times New Roman" w:hAnsi="Times New Roman"/>
          <w:sz w:val="24"/>
          <w:szCs w:val="24"/>
        </w:rPr>
        <w:t>Р</w:t>
      </w:r>
      <w:r w:rsidR="008E11F0" w:rsidRPr="00C452EA">
        <w:rPr>
          <w:rFonts w:ascii="Times New Roman" w:hAnsi="Times New Roman"/>
          <w:sz w:val="24"/>
          <w:szCs w:val="24"/>
        </w:rPr>
        <w:t xml:space="preserve">ади. </w:t>
      </w:r>
      <w:r w:rsidR="008D743D">
        <w:rPr>
          <w:rFonts w:ascii="Times New Roman" w:hAnsi="Times New Roman"/>
          <w:sz w:val="24"/>
          <w:szCs w:val="24"/>
        </w:rPr>
        <w:t xml:space="preserve">Штатний розпис </w:t>
      </w:r>
      <w:r w:rsidR="008D743D" w:rsidRPr="00C452EA">
        <w:rPr>
          <w:rFonts w:ascii="Times New Roman" w:hAnsi="Times New Roman"/>
          <w:sz w:val="24"/>
          <w:szCs w:val="24"/>
        </w:rPr>
        <w:t xml:space="preserve">працівників Відділу </w:t>
      </w:r>
      <w:r w:rsidR="008D743D">
        <w:rPr>
          <w:rFonts w:ascii="Times New Roman" w:hAnsi="Times New Roman"/>
          <w:sz w:val="24"/>
          <w:szCs w:val="24"/>
        </w:rPr>
        <w:t>затверджується міським головою</w:t>
      </w:r>
      <w:r w:rsidR="000C7BC6" w:rsidRPr="000C7BC6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0C7BC6" w:rsidRPr="00C452EA">
        <w:rPr>
          <w:rStyle w:val="20"/>
          <w:rFonts w:ascii="Times New Roman" w:hAnsi="Times New Roman"/>
          <w:sz w:val="24"/>
          <w:szCs w:val="24"/>
        </w:rPr>
        <w:t>у межах граничної чисельності та фонду оплати праці працівників, затверджених Радою</w:t>
      </w:r>
      <w:r w:rsidR="008D743D">
        <w:rPr>
          <w:rFonts w:ascii="Times New Roman" w:hAnsi="Times New Roman"/>
          <w:sz w:val="24"/>
          <w:szCs w:val="24"/>
        </w:rPr>
        <w:t xml:space="preserve">. </w:t>
      </w:r>
      <w:r w:rsidR="000C7BC6">
        <w:rPr>
          <w:rFonts w:ascii="Times New Roman" w:hAnsi="Times New Roman"/>
          <w:sz w:val="24"/>
          <w:szCs w:val="24"/>
        </w:rPr>
        <w:t>Мережа</w:t>
      </w:r>
      <w:r w:rsidR="008D743D" w:rsidRPr="00C452EA">
        <w:rPr>
          <w:rFonts w:ascii="Times New Roman" w:hAnsi="Times New Roman"/>
          <w:sz w:val="24"/>
          <w:szCs w:val="24"/>
        </w:rPr>
        <w:t xml:space="preserve"> закладів освіти  затверджується рішенням </w:t>
      </w:r>
      <w:r w:rsidR="008D743D" w:rsidRPr="000C7BC6">
        <w:rPr>
          <w:rFonts w:ascii="Times New Roman" w:hAnsi="Times New Roman"/>
          <w:sz w:val="24"/>
          <w:szCs w:val="24"/>
        </w:rPr>
        <w:t>виконавч</w:t>
      </w:r>
      <w:r w:rsidR="000C7BC6" w:rsidRPr="000C7BC6">
        <w:rPr>
          <w:rFonts w:ascii="Times New Roman" w:hAnsi="Times New Roman"/>
          <w:sz w:val="24"/>
          <w:szCs w:val="24"/>
        </w:rPr>
        <w:t>ого</w:t>
      </w:r>
      <w:r w:rsidR="008D743D" w:rsidRPr="000C7BC6">
        <w:rPr>
          <w:rFonts w:ascii="Times New Roman" w:hAnsi="Times New Roman"/>
          <w:sz w:val="24"/>
          <w:szCs w:val="24"/>
        </w:rPr>
        <w:t xml:space="preserve"> комітет</w:t>
      </w:r>
      <w:r w:rsidR="000C7BC6" w:rsidRPr="000C7BC6">
        <w:rPr>
          <w:rFonts w:ascii="Times New Roman" w:hAnsi="Times New Roman"/>
          <w:sz w:val="24"/>
          <w:szCs w:val="24"/>
        </w:rPr>
        <w:t>у</w:t>
      </w:r>
      <w:r w:rsidR="008D743D">
        <w:rPr>
          <w:rFonts w:ascii="Times New Roman" w:hAnsi="Times New Roman"/>
          <w:sz w:val="24"/>
          <w:szCs w:val="24"/>
        </w:rPr>
        <w:t>.</w:t>
      </w:r>
      <w:r w:rsidR="008D743D" w:rsidRPr="00C452EA">
        <w:rPr>
          <w:rFonts w:ascii="Times New Roman" w:hAnsi="Times New Roman"/>
          <w:sz w:val="24"/>
          <w:szCs w:val="24"/>
        </w:rPr>
        <w:t xml:space="preserve"> </w:t>
      </w:r>
      <w:r w:rsidR="008D743D">
        <w:rPr>
          <w:rFonts w:ascii="Times New Roman" w:hAnsi="Times New Roman"/>
          <w:sz w:val="24"/>
          <w:szCs w:val="24"/>
        </w:rPr>
        <w:t>Ф</w:t>
      </w:r>
      <w:r w:rsidR="008E11F0" w:rsidRPr="00C452EA">
        <w:rPr>
          <w:rFonts w:ascii="Times New Roman" w:hAnsi="Times New Roman"/>
          <w:sz w:val="24"/>
          <w:szCs w:val="24"/>
        </w:rPr>
        <w:t>онд оплати праці працівників</w:t>
      </w:r>
      <w:r w:rsidR="008D743D">
        <w:rPr>
          <w:rFonts w:ascii="Times New Roman" w:hAnsi="Times New Roman"/>
          <w:sz w:val="24"/>
          <w:szCs w:val="24"/>
        </w:rPr>
        <w:t xml:space="preserve"> підпорядкованих</w:t>
      </w:r>
      <w:r w:rsidR="008D743D" w:rsidRPr="00C452EA">
        <w:rPr>
          <w:rFonts w:ascii="Times New Roman" w:hAnsi="Times New Roman"/>
          <w:sz w:val="24"/>
          <w:szCs w:val="24"/>
        </w:rPr>
        <w:t xml:space="preserve"> закладів освіти  затверджується рішенням сесії  Ради</w:t>
      </w:r>
      <w:r w:rsidR="008E11F0" w:rsidRPr="00C452EA">
        <w:rPr>
          <w:rFonts w:ascii="Times New Roman" w:hAnsi="Times New Roman"/>
          <w:sz w:val="24"/>
          <w:szCs w:val="24"/>
        </w:rPr>
        <w:t xml:space="preserve">, а їх штатна чисельність – начальником Відділу. </w:t>
      </w:r>
    </w:p>
    <w:p w14:paraId="06E17DC7" w14:textId="77777777" w:rsidR="008E11F0" w:rsidRPr="00C452EA" w:rsidRDefault="008E11F0" w:rsidP="00962524">
      <w:pPr>
        <w:pStyle w:val="af"/>
        <w:widowControl w:val="0"/>
        <w:tabs>
          <w:tab w:val="left" w:pos="0"/>
        </w:tabs>
        <w:spacing w:after="0"/>
        <w:ind w:right="20"/>
        <w:jc w:val="both"/>
        <w:rPr>
          <w:sz w:val="24"/>
          <w:lang w:val="uk-UA"/>
        </w:rPr>
      </w:pPr>
      <w:r w:rsidRPr="00C452EA">
        <w:rPr>
          <w:sz w:val="24"/>
          <w:lang w:val="uk-UA"/>
        </w:rPr>
        <w:tab/>
      </w:r>
    </w:p>
    <w:p w14:paraId="13A301E1" w14:textId="77777777" w:rsidR="008E11F0" w:rsidRPr="00C452EA" w:rsidRDefault="009A6104" w:rsidP="00962524">
      <w:pPr>
        <w:spacing w:after="0" w:line="240" w:lineRule="auto"/>
        <w:ind w:right="-24"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10</w:t>
      </w:r>
      <w:r w:rsidR="008E11F0" w:rsidRPr="00C452EA">
        <w:rPr>
          <w:rStyle w:val="20"/>
          <w:rFonts w:ascii="Times New Roman" w:hAnsi="Times New Roman"/>
          <w:sz w:val="24"/>
          <w:szCs w:val="24"/>
        </w:rPr>
        <w:t xml:space="preserve">.  Працівники Відділу призначаються та звільняються з посади наказом начальника Відділу. Керівники </w:t>
      </w:r>
      <w:r w:rsidR="000C7BC6">
        <w:rPr>
          <w:rStyle w:val="20"/>
          <w:rFonts w:ascii="Times New Roman" w:hAnsi="Times New Roman"/>
          <w:sz w:val="24"/>
          <w:szCs w:val="24"/>
        </w:rPr>
        <w:t>підпорядкованих</w:t>
      </w:r>
      <w:r w:rsidR="008E11F0" w:rsidRPr="00C452EA">
        <w:rPr>
          <w:rStyle w:val="20"/>
          <w:rFonts w:ascii="Times New Roman" w:hAnsi="Times New Roman"/>
          <w:sz w:val="24"/>
          <w:szCs w:val="24"/>
        </w:rPr>
        <w:t xml:space="preserve"> закладів освіти призначаються та звільняються з посади згідно з вимогами чинного законодавства України. </w:t>
      </w:r>
    </w:p>
    <w:p w14:paraId="6F8BCC42" w14:textId="77777777" w:rsidR="008E11F0" w:rsidRPr="00C452EA" w:rsidRDefault="008E11F0" w:rsidP="00962524">
      <w:pPr>
        <w:spacing w:after="0" w:line="240" w:lineRule="auto"/>
        <w:ind w:right="-24" w:firstLine="708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6127F0AB" w14:textId="77777777" w:rsidR="008E11F0" w:rsidRPr="00C452EA" w:rsidRDefault="009978E1" w:rsidP="00962524">
      <w:pPr>
        <w:spacing w:after="0" w:line="240" w:lineRule="auto"/>
        <w:ind w:right="-24"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1</w:t>
      </w:r>
      <w:r w:rsidR="000C7BC6">
        <w:rPr>
          <w:rStyle w:val="20"/>
          <w:rFonts w:ascii="Times New Roman" w:hAnsi="Times New Roman"/>
          <w:sz w:val="24"/>
          <w:szCs w:val="24"/>
        </w:rPr>
        <w:t>1</w:t>
      </w:r>
      <w:r w:rsidR="008E11F0" w:rsidRPr="00C452EA">
        <w:rPr>
          <w:rStyle w:val="20"/>
          <w:rFonts w:ascii="Times New Roman" w:hAnsi="Times New Roman"/>
          <w:sz w:val="24"/>
          <w:szCs w:val="24"/>
        </w:rPr>
        <w:t>. Працівники відділу, які є посадовими особами місцевого самоврядування повинні дотримуватись вимог, передбачених Законами України «Про місцеве самоврядування в Україні», «Про службу в органах місцевого самоврядування», «Про запобігання корупції».</w:t>
      </w:r>
    </w:p>
    <w:p w14:paraId="5448B127" w14:textId="77777777" w:rsidR="008E11F0" w:rsidRPr="00C452EA" w:rsidRDefault="008E11F0" w:rsidP="00962524">
      <w:pPr>
        <w:spacing w:after="0" w:line="240" w:lineRule="auto"/>
        <w:ind w:right="-24" w:firstLine="708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3C107A1" w14:textId="77777777" w:rsidR="008E11F0" w:rsidRPr="00C452EA" w:rsidRDefault="008E11F0" w:rsidP="00962524">
      <w:pPr>
        <w:spacing w:after="0" w:line="240" w:lineRule="auto"/>
        <w:ind w:right="-24"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1</w:t>
      </w:r>
      <w:r w:rsidR="000C7BC6">
        <w:rPr>
          <w:rStyle w:val="20"/>
          <w:rFonts w:ascii="Times New Roman" w:hAnsi="Times New Roman"/>
          <w:sz w:val="24"/>
          <w:szCs w:val="24"/>
        </w:rPr>
        <w:t>2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Метою Відділу є створення умов для всебічного розвитку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компетентностей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 кожного громадянина через систему багатопрофільної, різнорівневої до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шкільної, повної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простору.</w:t>
      </w:r>
    </w:p>
    <w:p w14:paraId="1F4E5287" w14:textId="77777777" w:rsidR="008E11F0" w:rsidRPr="00C452EA" w:rsidRDefault="008E11F0" w:rsidP="00004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C0D0DF" w14:textId="77777777" w:rsidR="008E11F0" w:rsidRPr="00C452EA" w:rsidRDefault="008E11F0" w:rsidP="00004561">
      <w:pPr>
        <w:keepNext/>
        <w:keepLines/>
        <w:widowControl w:val="0"/>
        <w:tabs>
          <w:tab w:val="left" w:pos="2861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sz w:val="24"/>
          <w:szCs w:val="24"/>
        </w:rPr>
      </w:pPr>
      <w:bookmarkStart w:id="1" w:name="bookmark2"/>
      <w:r w:rsidRPr="00C452EA">
        <w:rPr>
          <w:rStyle w:val="41"/>
          <w:rFonts w:ascii="Times New Roman" w:hAnsi="Times New Roman"/>
          <w:bCs/>
          <w:sz w:val="24"/>
          <w:szCs w:val="24"/>
        </w:rPr>
        <w:t>ІІ. Завдання</w:t>
      </w:r>
      <w:bookmarkEnd w:id="1"/>
      <w:r w:rsidRPr="00C452EA">
        <w:rPr>
          <w:rStyle w:val="41"/>
          <w:rFonts w:ascii="Times New Roman" w:hAnsi="Times New Roman"/>
          <w:bCs/>
          <w:sz w:val="24"/>
          <w:szCs w:val="24"/>
        </w:rPr>
        <w:t xml:space="preserve"> Відділу</w:t>
      </w:r>
    </w:p>
    <w:p w14:paraId="7219CDF4" w14:textId="77777777" w:rsidR="008E11F0" w:rsidRPr="00C452EA" w:rsidRDefault="008E11F0" w:rsidP="001B2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FF0CC3" w14:textId="77777777" w:rsidR="008E11F0" w:rsidRPr="00C452EA" w:rsidRDefault="008E11F0" w:rsidP="001B2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52EA">
        <w:rPr>
          <w:rFonts w:ascii="Times New Roman" w:hAnsi="Times New Roman"/>
          <w:b/>
          <w:bCs/>
          <w:sz w:val="24"/>
          <w:szCs w:val="24"/>
        </w:rPr>
        <w:t>2.1. Основними завданнями Відділу є:</w:t>
      </w:r>
    </w:p>
    <w:p w14:paraId="6D99903F" w14:textId="77777777" w:rsidR="008E11F0" w:rsidRPr="00C452EA" w:rsidRDefault="008E11F0" w:rsidP="00004561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FA0F2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2.1.1. Забезпечення реалізації державної політики у сфері освіти</w:t>
      </w:r>
      <w:r w:rsidR="000619E9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на території </w:t>
      </w:r>
      <w:r w:rsidR="007E5CBA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>ади.</w:t>
      </w:r>
    </w:p>
    <w:p w14:paraId="1F0E38A9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7FA06F93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2.1.2. Створення рівних та доступних умов для здобуття громадянами дошкільної, повної загальної середньої та позашкільної освіти, забезпечення соціального захисту учасників освітнього процесу.</w:t>
      </w:r>
    </w:p>
    <w:p w14:paraId="48E565D8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380EAA9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2.1.3. Сприяння комплектуванню закладів освіти педагогічними кадрами.</w:t>
      </w:r>
    </w:p>
    <w:p w14:paraId="23B70B0C" w14:textId="77777777" w:rsidR="008E11F0" w:rsidRPr="00C452EA" w:rsidRDefault="008E11F0" w:rsidP="001B2381">
      <w:pPr>
        <w:widowControl w:val="0"/>
        <w:tabs>
          <w:tab w:val="left" w:pos="980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</w:p>
    <w:p w14:paraId="402F80EF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2.1.4. Укладення строкових договорів (контрактів) з керівниками закладів освіти, обраними (призначеними) у порядку, встановленому законодавством; розірвання строкових договорів (контрактів) з керівниками закладів освіти з підстав та в порядку визначених законодавством.</w:t>
      </w:r>
    </w:p>
    <w:p w14:paraId="797225CA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B20B5D6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2.1.5. Здійснення контролю за організацією матеріально-технічного та фінансового забезпечення закладів освіти.</w:t>
      </w:r>
    </w:p>
    <w:p w14:paraId="20ECAB89" w14:textId="77777777" w:rsidR="008E11F0" w:rsidRPr="00C452EA" w:rsidRDefault="008E11F0" w:rsidP="001B2381">
      <w:pPr>
        <w:widowControl w:val="0"/>
        <w:tabs>
          <w:tab w:val="left" w:pos="994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</w:p>
    <w:p w14:paraId="327D639D" w14:textId="77777777" w:rsidR="008E11F0" w:rsidRPr="00C452EA" w:rsidRDefault="008E11F0" w:rsidP="001B2381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 xml:space="preserve">2.1.6.  Підготовка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проєктів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 розпорядчих актів </w:t>
      </w:r>
      <w:r w:rsidR="007E5CBA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ади, її виконавчих органів </w:t>
      </w:r>
      <w:r w:rsidR="007E5CBA" w:rsidRPr="00C452EA">
        <w:rPr>
          <w:rStyle w:val="20"/>
          <w:rFonts w:ascii="Times New Roman" w:hAnsi="Times New Roman"/>
          <w:sz w:val="24"/>
          <w:szCs w:val="24"/>
        </w:rPr>
        <w:t>та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0619E9" w:rsidRPr="00C452EA">
        <w:rPr>
          <w:rStyle w:val="20"/>
          <w:rFonts w:ascii="Times New Roman" w:hAnsi="Times New Roman"/>
          <w:sz w:val="24"/>
          <w:szCs w:val="24"/>
        </w:rPr>
        <w:t>міського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 голови</w:t>
      </w:r>
      <w:r w:rsidR="00806073">
        <w:rPr>
          <w:rStyle w:val="20"/>
          <w:rFonts w:ascii="Times New Roman" w:hAnsi="Times New Roman"/>
          <w:sz w:val="24"/>
          <w:szCs w:val="24"/>
        </w:rPr>
        <w:t xml:space="preserve">, в </w:t>
      </w:r>
      <w:proofErr w:type="spellStart"/>
      <w:r w:rsidR="00806073">
        <w:rPr>
          <w:rStyle w:val="20"/>
          <w:rFonts w:ascii="Times New Roman" w:hAnsi="Times New Roman"/>
          <w:sz w:val="24"/>
          <w:szCs w:val="24"/>
        </w:rPr>
        <w:t>т.ч</w:t>
      </w:r>
      <w:proofErr w:type="spellEnd"/>
      <w:r w:rsidR="00806073">
        <w:rPr>
          <w:rStyle w:val="20"/>
          <w:rFonts w:ascii="Times New Roman" w:hAnsi="Times New Roman"/>
          <w:sz w:val="24"/>
          <w:szCs w:val="24"/>
        </w:rPr>
        <w:t>. нормативного характеру, з питань, віднесених до компетенції Відділу.</w:t>
      </w:r>
    </w:p>
    <w:p w14:paraId="0F634465" w14:textId="77777777" w:rsidR="008E11F0" w:rsidRPr="00C452EA" w:rsidRDefault="008E11F0" w:rsidP="001B2381">
      <w:pPr>
        <w:widowControl w:val="0"/>
        <w:tabs>
          <w:tab w:val="left" w:pos="980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</w:p>
    <w:p w14:paraId="6E439FAB" w14:textId="77777777" w:rsidR="008E11F0" w:rsidRPr="00C452EA" w:rsidRDefault="008E11F0" w:rsidP="006F436B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 xml:space="preserve">2.1.7. Забезпечення формування, публікації та підтримки в актуальному стані матеріалів, які відносяться до компетенції Відділу на офіційних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вебсайтах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7E5CBA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>ади та Відділу.</w:t>
      </w:r>
    </w:p>
    <w:p w14:paraId="3351602D" w14:textId="77777777" w:rsidR="008E11F0" w:rsidRPr="00C452EA" w:rsidRDefault="008E11F0" w:rsidP="006F436B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</w:p>
    <w:p w14:paraId="53E37E54" w14:textId="77777777" w:rsidR="008E11F0" w:rsidRPr="00C452EA" w:rsidRDefault="008E11F0" w:rsidP="006F436B">
      <w:pPr>
        <w:widowControl w:val="0"/>
        <w:tabs>
          <w:tab w:val="left" w:pos="567"/>
        </w:tabs>
        <w:spacing w:after="0" w:line="240" w:lineRule="auto"/>
        <w:ind w:right="-24"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b/>
          <w:sz w:val="24"/>
          <w:szCs w:val="24"/>
        </w:rPr>
        <w:t>2.2.При виконанні повноважень Відділ зобов’язаний</w:t>
      </w:r>
      <w:r w:rsidRPr="00C452EA">
        <w:rPr>
          <w:rStyle w:val="20"/>
          <w:rFonts w:ascii="Times New Roman" w:hAnsi="Times New Roman"/>
          <w:sz w:val="24"/>
          <w:szCs w:val="24"/>
        </w:rPr>
        <w:t>:</w:t>
      </w:r>
    </w:p>
    <w:p w14:paraId="59725081" w14:textId="77777777" w:rsidR="008E11F0" w:rsidRPr="00C452EA" w:rsidRDefault="008E11F0" w:rsidP="009A2928">
      <w:pPr>
        <w:widowControl w:val="0"/>
        <w:tabs>
          <w:tab w:val="left" w:pos="567"/>
        </w:tabs>
        <w:spacing w:after="0" w:line="240" w:lineRule="auto"/>
        <w:ind w:right="-24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11874599" w14:textId="77777777" w:rsidR="008E11F0" w:rsidRPr="00C452EA" w:rsidRDefault="008E11F0" w:rsidP="00F72703">
      <w:pPr>
        <w:widowControl w:val="0"/>
        <w:tabs>
          <w:tab w:val="left" w:pos="567"/>
        </w:tabs>
        <w:spacing w:after="0" w:line="240" w:lineRule="auto"/>
        <w:ind w:right="-24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2.2.1.Забезпечити дотримання конституційних прав та свобод людини і громадя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 xml:space="preserve">нина, які закріплені в Конституції та законодавстві України. </w:t>
      </w:r>
    </w:p>
    <w:p w14:paraId="0D85C52B" w14:textId="77777777" w:rsidR="00412873" w:rsidRPr="00C452EA" w:rsidRDefault="00412873" w:rsidP="00F72703">
      <w:pPr>
        <w:widowControl w:val="0"/>
        <w:tabs>
          <w:tab w:val="left" w:pos="567"/>
        </w:tabs>
        <w:spacing w:after="0" w:line="240" w:lineRule="auto"/>
        <w:ind w:right="-24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5FE9BA24" w14:textId="77777777" w:rsidR="008E11F0" w:rsidRPr="00C452EA" w:rsidRDefault="008E11F0" w:rsidP="00F72703">
      <w:pPr>
        <w:widowControl w:val="0"/>
        <w:tabs>
          <w:tab w:val="left" w:pos="567"/>
        </w:tabs>
        <w:spacing w:after="0" w:line="240" w:lineRule="auto"/>
        <w:ind w:right="-24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2.2.2. Забезпечити виконання вимог діючого законодавства України щодо конфі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денційності інформації відносно особи.</w:t>
      </w:r>
    </w:p>
    <w:p w14:paraId="2496E7C6" w14:textId="77777777" w:rsidR="008E11F0" w:rsidRPr="00C452EA" w:rsidRDefault="008E11F0" w:rsidP="00574A73">
      <w:pPr>
        <w:widowControl w:val="0"/>
        <w:tabs>
          <w:tab w:val="left" w:pos="1009"/>
        </w:tabs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</w:rPr>
      </w:pPr>
    </w:p>
    <w:p w14:paraId="4C465199" w14:textId="77777777" w:rsidR="008E11F0" w:rsidRPr="00C452EA" w:rsidRDefault="008E11F0" w:rsidP="00574A73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2.2.3. Не допускати в своїй діяльності порушення вимог антикорупційного зако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нодавства.</w:t>
      </w:r>
    </w:p>
    <w:p w14:paraId="40B53D0A" w14:textId="77777777" w:rsidR="008E11F0" w:rsidRPr="00C452EA" w:rsidRDefault="008E11F0" w:rsidP="00574A73">
      <w:pPr>
        <w:widowControl w:val="0"/>
        <w:tabs>
          <w:tab w:val="left" w:pos="995"/>
        </w:tabs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</w:rPr>
      </w:pPr>
    </w:p>
    <w:p w14:paraId="03F3760A" w14:textId="77777777" w:rsidR="008E11F0" w:rsidRPr="00C452EA" w:rsidRDefault="008E11F0" w:rsidP="00574A73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b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  <w:r w:rsidRPr="00C452EA">
        <w:rPr>
          <w:rStyle w:val="20"/>
          <w:rFonts w:ascii="Times New Roman" w:hAnsi="Times New Roman"/>
          <w:b/>
          <w:sz w:val="24"/>
          <w:szCs w:val="24"/>
        </w:rPr>
        <w:t>2.3. Відділ відповідно до покладених на нього завдань:</w:t>
      </w:r>
    </w:p>
    <w:p w14:paraId="2E040319" w14:textId="77777777" w:rsidR="008E11F0" w:rsidRPr="00C452EA" w:rsidRDefault="008E11F0" w:rsidP="007A025B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A906" w14:textId="77777777" w:rsidR="008E11F0" w:rsidRPr="00C452EA" w:rsidRDefault="008E11F0" w:rsidP="007A025B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2.3.1. Забезпечує в межах визначених законодавством прав членів територіаль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ної громади в сфер</w:t>
      </w:r>
      <w:r w:rsidR="00C04FDF" w:rsidRPr="00C452EA">
        <w:rPr>
          <w:rStyle w:val="20"/>
          <w:rFonts w:ascii="Times New Roman" w:hAnsi="Times New Roman"/>
          <w:sz w:val="24"/>
          <w:szCs w:val="24"/>
        </w:rPr>
        <w:t>і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освіти, шляхом виконання відповідних державних і місцевих освітніх програм, надання населенню якісних послуг через мережу комунальних закладів освіти.</w:t>
      </w:r>
    </w:p>
    <w:p w14:paraId="3A1C4E4E" w14:textId="77777777" w:rsidR="008E11F0" w:rsidRPr="00C452EA" w:rsidRDefault="008E11F0" w:rsidP="007A025B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6AF4DB61" w14:textId="77777777" w:rsidR="008E11F0" w:rsidRPr="00C452EA" w:rsidRDefault="008E11F0" w:rsidP="007A025B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2.3.2.</w:t>
      </w:r>
      <w:r w:rsidRPr="00C452EA">
        <w:rPr>
          <w:rFonts w:ascii="Times New Roman" w:hAnsi="Times New Roman"/>
          <w:sz w:val="24"/>
          <w:szCs w:val="24"/>
        </w:rPr>
        <w:t xml:space="preserve"> Сприяє створенню безпечного освітнього середовища в закладах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C452EA">
        <w:rPr>
          <w:rFonts w:ascii="Times New Roman" w:hAnsi="Times New Roman"/>
          <w:sz w:val="24"/>
          <w:szCs w:val="24"/>
        </w:rPr>
        <w:t>булінг</w:t>
      </w:r>
      <w:proofErr w:type="spellEnd"/>
      <w:r w:rsidRPr="00C452EA">
        <w:rPr>
          <w:rFonts w:ascii="Times New Roman" w:hAnsi="Times New Roman"/>
          <w:sz w:val="24"/>
          <w:szCs w:val="24"/>
        </w:rPr>
        <w:t xml:space="preserve"> (цькування), стали його свідками або постраждали від </w:t>
      </w:r>
      <w:proofErr w:type="spellStart"/>
      <w:r w:rsidRPr="00C452EA">
        <w:rPr>
          <w:rFonts w:ascii="Times New Roman" w:hAnsi="Times New Roman"/>
          <w:sz w:val="24"/>
          <w:szCs w:val="24"/>
        </w:rPr>
        <w:t>булінгу</w:t>
      </w:r>
      <w:proofErr w:type="spellEnd"/>
      <w:r w:rsidRPr="00C452EA">
        <w:rPr>
          <w:rFonts w:ascii="Times New Roman" w:hAnsi="Times New Roman"/>
          <w:i/>
          <w:color w:val="00B050"/>
          <w:sz w:val="24"/>
          <w:szCs w:val="24"/>
        </w:rPr>
        <w:t>.</w:t>
      </w:r>
    </w:p>
    <w:p w14:paraId="4E90F84C" w14:textId="77777777" w:rsidR="008E11F0" w:rsidRPr="00C452EA" w:rsidRDefault="008E11F0" w:rsidP="007A025B">
      <w:pPr>
        <w:widowControl w:val="0"/>
        <w:tabs>
          <w:tab w:val="left" w:pos="10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A92505B" w14:textId="77777777" w:rsidR="008E11F0" w:rsidRPr="00C452EA" w:rsidRDefault="008E11F0" w:rsidP="007A025B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2.3.3. Забезпечує виконання конституційних вимог щодо обов’язковості здобуття здобувачами освіти повної загальної середньої освіти.</w:t>
      </w:r>
    </w:p>
    <w:p w14:paraId="4A21773E" w14:textId="77777777" w:rsidR="008E11F0" w:rsidRPr="00C452EA" w:rsidRDefault="008E11F0" w:rsidP="007A025B">
      <w:pPr>
        <w:widowControl w:val="0"/>
        <w:tabs>
          <w:tab w:val="left" w:pos="10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0E86A9B" w14:textId="77777777" w:rsidR="008E11F0" w:rsidRPr="00C452EA" w:rsidRDefault="008E11F0" w:rsidP="00286CF0">
      <w:pPr>
        <w:spacing w:after="0" w:line="240" w:lineRule="auto"/>
        <w:ind w:right="-1"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 xml:space="preserve">2.3.4. Забезпечує обов’язкове вивчення державної мови. Створює належні умови для вивчення державної мови особам, які належать до корінних народів, національних меншин України, іноземцям та особам без громадянства. </w:t>
      </w:r>
    </w:p>
    <w:p w14:paraId="6F4E710E" w14:textId="77777777" w:rsidR="008E11F0" w:rsidRPr="00C452EA" w:rsidRDefault="008E11F0" w:rsidP="00004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4217F" w14:textId="77777777" w:rsidR="008E11F0" w:rsidRPr="00C452EA" w:rsidRDefault="008E11F0" w:rsidP="007A025B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2.3.5. Сприяє організації та реалізації варіативної складової змісту повної загальної середньої освіти.</w:t>
      </w:r>
    </w:p>
    <w:p w14:paraId="4995CA72" w14:textId="77777777" w:rsidR="008E11F0" w:rsidRPr="00C452EA" w:rsidRDefault="008E11F0" w:rsidP="007A025B">
      <w:pPr>
        <w:widowControl w:val="0"/>
        <w:tabs>
          <w:tab w:val="left" w:pos="10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28451EE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2.3.6. Розробляє і подає на розгляд </w:t>
      </w:r>
      <w:r w:rsidR="00F4250E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>ади пропози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 xml:space="preserve">ції до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про</w:t>
      </w:r>
      <w:r w:rsidR="00412873" w:rsidRPr="00C452EA">
        <w:rPr>
          <w:rStyle w:val="20"/>
          <w:rFonts w:ascii="Times New Roman" w:hAnsi="Times New Roman"/>
          <w:sz w:val="24"/>
          <w:szCs w:val="24"/>
        </w:rPr>
        <w:t>є</w:t>
      </w:r>
      <w:r w:rsidRPr="00C452EA">
        <w:rPr>
          <w:rStyle w:val="20"/>
          <w:rFonts w:ascii="Times New Roman" w:hAnsi="Times New Roman"/>
          <w:sz w:val="24"/>
          <w:szCs w:val="24"/>
        </w:rPr>
        <w:t>ктів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 фінансування та матеріально-технічного забезпечення виконання програм і здійснення заходів, спрямованих на розвиток освіти.</w:t>
      </w:r>
    </w:p>
    <w:p w14:paraId="7947DB1E" w14:textId="77777777" w:rsidR="008E11F0" w:rsidRPr="00C452EA" w:rsidRDefault="008E11F0" w:rsidP="004B442E">
      <w:pPr>
        <w:widowControl w:val="0"/>
        <w:tabs>
          <w:tab w:val="left" w:pos="1019"/>
          <w:tab w:val="left" w:pos="9198"/>
        </w:tabs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</w:rPr>
      </w:pPr>
    </w:p>
    <w:p w14:paraId="54AE0EED" w14:textId="77777777" w:rsidR="008E11F0" w:rsidRPr="00C452EA" w:rsidRDefault="008E11F0" w:rsidP="004B442E">
      <w:pPr>
        <w:widowControl w:val="0"/>
        <w:tabs>
          <w:tab w:val="left" w:pos="0"/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2.3.7. Подає в установленому порядку статистичну звітність про стан і розвиток освіти в громаді; організовує з цією метою збирання та опрацювання інформації та формування банку даних.</w:t>
      </w:r>
    </w:p>
    <w:p w14:paraId="347F6BD8" w14:textId="77777777" w:rsidR="008E11F0" w:rsidRPr="00C452EA" w:rsidRDefault="008E11F0" w:rsidP="004B442E">
      <w:pPr>
        <w:widowControl w:val="0"/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0DA181E" w14:textId="09084E35" w:rsidR="008E11F0" w:rsidRPr="00C452EA" w:rsidRDefault="008E11F0" w:rsidP="006219EC">
      <w:pPr>
        <w:widowControl w:val="0"/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2.3.8. Забезпечує виконання рішень 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ади, виконавчого комітету, розпоряджень </w:t>
      </w:r>
      <w:r w:rsidR="000A19EB" w:rsidRPr="00C452EA">
        <w:rPr>
          <w:rStyle w:val="20"/>
          <w:rFonts w:ascii="Times New Roman" w:hAnsi="Times New Roman"/>
          <w:sz w:val="24"/>
          <w:szCs w:val="24"/>
        </w:rPr>
        <w:t>міського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 голови з питань, що віднесені до компетенції Відділу.</w:t>
      </w:r>
    </w:p>
    <w:p w14:paraId="59DC2963" w14:textId="77777777" w:rsidR="008E11F0" w:rsidRPr="00C452EA" w:rsidRDefault="008E11F0" w:rsidP="00BC059F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2.3.9. Аналізує стан освіти, прогнозує розвиток дошкільної, повної загальної с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ередньої та позашкільної освіти;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в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изначає потребу в закладах освіти усіх типів та подає пропозиції до 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Р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ади щодо удосконалення їх мережі відповідно до соціально-економічних і культурно-освітніх потреб </w:t>
      </w:r>
      <w:r w:rsidR="00B56632" w:rsidRPr="00C452EA">
        <w:rPr>
          <w:rStyle w:val="20"/>
          <w:rFonts w:ascii="Times New Roman" w:hAnsi="Times New Roman"/>
          <w:sz w:val="24"/>
          <w:szCs w:val="24"/>
        </w:rPr>
        <w:t>громади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за наявності необхідної матеріально-технічної, науково-методичної бази, педагогічних кадрів.</w:t>
      </w:r>
    </w:p>
    <w:p w14:paraId="6E2CA9C8" w14:textId="77777777" w:rsidR="008E11F0" w:rsidRPr="00C452EA" w:rsidRDefault="008E11F0" w:rsidP="004B442E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27A504C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0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</w:t>
      </w:r>
      <w:r w:rsidR="00BC059F" w:rsidRPr="00C452EA">
        <w:rPr>
          <w:rStyle w:val="20"/>
          <w:rFonts w:ascii="Times New Roman" w:hAnsi="Times New Roman"/>
          <w:sz w:val="24"/>
          <w:szCs w:val="24"/>
        </w:rPr>
        <w:t>Сприяє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повноцінній інтеграції у освітній процес дітей з особливими освітніми потребами, в тому числі через розвиток інклюзивних форм навчання.</w:t>
      </w:r>
    </w:p>
    <w:p w14:paraId="69674A26" w14:textId="77777777" w:rsidR="008E11F0" w:rsidRPr="00C452EA" w:rsidRDefault="008E11F0" w:rsidP="004B442E">
      <w:pPr>
        <w:widowControl w:val="0"/>
        <w:tabs>
          <w:tab w:val="left" w:pos="159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A948C24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3D163F" w:rsidRPr="00C452EA">
        <w:rPr>
          <w:rStyle w:val="20"/>
          <w:rFonts w:ascii="Times New Roman" w:hAnsi="Times New Roman"/>
          <w:sz w:val="24"/>
          <w:szCs w:val="24"/>
        </w:rPr>
        <w:t>1</w:t>
      </w:r>
      <w:r w:rsidRPr="00C452EA">
        <w:rPr>
          <w:rStyle w:val="20"/>
          <w:rFonts w:ascii="Times New Roman" w:hAnsi="Times New Roman"/>
          <w:sz w:val="24"/>
          <w:szCs w:val="24"/>
        </w:rPr>
        <w:t>. Вивчає потребу та вносить пропозиції щодо утворення вечірніх (змінних) шкіл, класів, груп з очною та заочною формами навчання при закладах освіти, створює належні умови для складання державної підсумкової атестації екстерном.</w:t>
      </w:r>
    </w:p>
    <w:p w14:paraId="6FD10FFA" w14:textId="77777777" w:rsidR="008E11F0" w:rsidRPr="00C452EA" w:rsidRDefault="008E11F0" w:rsidP="004B442E">
      <w:pPr>
        <w:widowControl w:val="0"/>
        <w:tabs>
          <w:tab w:val="left" w:pos="158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25ECDED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16528E" w:rsidRPr="00C452EA">
        <w:rPr>
          <w:rStyle w:val="20"/>
          <w:rFonts w:ascii="Times New Roman" w:hAnsi="Times New Roman"/>
          <w:sz w:val="24"/>
          <w:szCs w:val="24"/>
        </w:rPr>
        <w:t>2</w:t>
      </w:r>
      <w:r w:rsidRPr="00C452EA">
        <w:rPr>
          <w:rStyle w:val="20"/>
          <w:rFonts w:ascii="Times New Roman" w:hAnsi="Times New Roman"/>
          <w:sz w:val="24"/>
          <w:szCs w:val="24"/>
        </w:rPr>
        <w:t>. Вносить пропозиції про відкриття гімназій, ліцеїв, закладів дошкільної</w:t>
      </w:r>
      <w:r w:rsidR="0016528E" w:rsidRPr="00C452EA">
        <w:rPr>
          <w:rStyle w:val="20"/>
          <w:rFonts w:ascii="Times New Roman" w:hAnsi="Times New Roman"/>
          <w:sz w:val="24"/>
          <w:szCs w:val="24"/>
        </w:rPr>
        <w:t>, позашкільних та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спеціал</w:t>
      </w:r>
      <w:r w:rsidR="0016528E" w:rsidRPr="00C452EA">
        <w:rPr>
          <w:rStyle w:val="20"/>
          <w:rFonts w:ascii="Times New Roman" w:hAnsi="Times New Roman"/>
          <w:sz w:val="24"/>
          <w:szCs w:val="24"/>
        </w:rPr>
        <w:t>ізованих закладів  освіти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</w:p>
    <w:p w14:paraId="4A0ECA59" w14:textId="77777777" w:rsidR="008E11F0" w:rsidRPr="00C452EA" w:rsidRDefault="008E11F0" w:rsidP="004B442E">
      <w:pPr>
        <w:widowControl w:val="0"/>
        <w:tabs>
          <w:tab w:val="left" w:pos="15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59C96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3</w:t>
      </w:r>
      <w:r w:rsidRPr="00C452EA">
        <w:rPr>
          <w:rStyle w:val="20"/>
          <w:rFonts w:ascii="Times New Roman" w:hAnsi="Times New Roman"/>
          <w:sz w:val="24"/>
          <w:szCs w:val="24"/>
        </w:rPr>
        <w:t>. Вивчає потребу щодо створення додаткових можливостей для повно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цінного і здорового розвитку та творчої самореалізації дітей, забезпечує постійне оновлення мережі гуртків, спортивних секцій</w:t>
      </w:r>
      <w:r w:rsidR="00951D84" w:rsidRPr="00C452EA">
        <w:rPr>
          <w:rStyle w:val="20"/>
          <w:rFonts w:ascii="Times New Roman" w:hAnsi="Times New Roman"/>
          <w:sz w:val="24"/>
          <w:szCs w:val="24"/>
        </w:rPr>
        <w:t>,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ко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ординує роботу закладів освіти, сім’ї та громадськості, пов’язаної з навчанням та вихованням, оздоровленням дітей, організацією їх дозвілля.</w:t>
      </w:r>
    </w:p>
    <w:p w14:paraId="1F0501AF" w14:textId="77777777" w:rsidR="008E11F0" w:rsidRPr="00C452EA" w:rsidRDefault="008E11F0" w:rsidP="004B442E">
      <w:pPr>
        <w:widowControl w:val="0"/>
        <w:tabs>
          <w:tab w:val="left" w:pos="15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E4C3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4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Організовує у закладах освіти харчування та підвіз дітей за рахунок місцевого бюджету </w:t>
      </w:r>
      <w:r w:rsidR="00343893">
        <w:rPr>
          <w:rStyle w:val="20"/>
          <w:rFonts w:ascii="Times New Roman" w:hAnsi="Times New Roman"/>
          <w:sz w:val="24"/>
          <w:szCs w:val="24"/>
        </w:rPr>
        <w:t>та інших джерел не</w:t>
      </w:r>
      <w:r w:rsidR="000C7BC6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343893">
        <w:rPr>
          <w:rStyle w:val="20"/>
          <w:rFonts w:ascii="Times New Roman" w:hAnsi="Times New Roman"/>
          <w:sz w:val="24"/>
          <w:szCs w:val="24"/>
        </w:rPr>
        <w:t>заборонених законо</w:t>
      </w:r>
      <w:r w:rsidR="000C7BC6">
        <w:rPr>
          <w:rStyle w:val="20"/>
          <w:rFonts w:ascii="Times New Roman" w:hAnsi="Times New Roman"/>
          <w:sz w:val="24"/>
          <w:szCs w:val="24"/>
        </w:rPr>
        <w:t>да</w:t>
      </w:r>
      <w:r w:rsidR="00343893">
        <w:rPr>
          <w:rStyle w:val="20"/>
          <w:rFonts w:ascii="Times New Roman" w:hAnsi="Times New Roman"/>
          <w:sz w:val="24"/>
          <w:szCs w:val="24"/>
        </w:rPr>
        <w:t>вством.</w:t>
      </w:r>
    </w:p>
    <w:p w14:paraId="0B5F02A6" w14:textId="77777777" w:rsidR="008E11F0" w:rsidRPr="00C452EA" w:rsidRDefault="008E11F0" w:rsidP="004B442E">
      <w:pPr>
        <w:widowControl w:val="0"/>
        <w:tabs>
          <w:tab w:val="left" w:pos="1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548E9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5</w:t>
      </w:r>
      <w:r w:rsidRPr="00C452EA">
        <w:rPr>
          <w:rStyle w:val="20"/>
          <w:rFonts w:ascii="Times New Roman" w:hAnsi="Times New Roman"/>
          <w:sz w:val="24"/>
          <w:szCs w:val="24"/>
        </w:rPr>
        <w:t>. Вносить пропозиції щодо організації безоплатного медичного обслуговування здобувачів освіти, здійснення оздоровчих заходів.</w:t>
      </w:r>
    </w:p>
    <w:p w14:paraId="1AFAEBBD" w14:textId="77777777" w:rsidR="008E11F0" w:rsidRPr="00C452EA" w:rsidRDefault="008E11F0" w:rsidP="004B442E">
      <w:pPr>
        <w:widowControl w:val="0"/>
        <w:tabs>
          <w:tab w:val="left" w:pos="16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26404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6</w:t>
      </w:r>
      <w:r w:rsidRPr="00C452EA">
        <w:rPr>
          <w:rStyle w:val="20"/>
          <w:rFonts w:ascii="Times New Roman" w:hAnsi="Times New Roman"/>
          <w:sz w:val="24"/>
          <w:szCs w:val="24"/>
        </w:rPr>
        <w:t>. Забезпечує організацію роботи з фізичного виховання, фізкультурно-оздоровчої та спортивної роботи в закладах освіти.</w:t>
      </w:r>
    </w:p>
    <w:p w14:paraId="5333A353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D97FE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2.3.1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7</w:t>
      </w:r>
      <w:r w:rsidRPr="00C452EA">
        <w:rPr>
          <w:rStyle w:val="20"/>
          <w:rFonts w:ascii="Times New Roman" w:hAnsi="Times New Roman"/>
          <w:sz w:val="24"/>
          <w:szCs w:val="24"/>
        </w:rPr>
        <w:t>. Координує роботу, пов’язану із здійсненням у закладах освіти професійної орієнтації учнів та їх підготовки до дорослого життя.</w:t>
      </w:r>
    </w:p>
    <w:p w14:paraId="478CDA3E" w14:textId="77777777" w:rsidR="00E518A1" w:rsidRPr="00C452EA" w:rsidRDefault="00E518A1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19D56D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18</w:t>
      </w:r>
      <w:r w:rsidRPr="00C452EA">
        <w:rPr>
          <w:rStyle w:val="20"/>
          <w:rFonts w:ascii="Times New Roman" w:hAnsi="Times New Roman"/>
          <w:sz w:val="24"/>
          <w:szCs w:val="24"/>
        </w:rPr>
        <w:t>. Сприяє розширенню діяльності дитячих та молодіжних організацій, твор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чих об’єднань, товариств.</w:t>
      </w:r>
    </w:p>
    <w:p w14:paraId="0C183EAF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9803E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19</w:t>
      </w:r>
      <w:r w:rsidRPr="00C452EA">
        <w:rPr>
          <w:rStyle w:val="20"/>
          <w:rFonts w:ascii="Times New Roman" w:hAnsi="Times New Roman"/>
          <w:sz w:val="24"/>
          <w:szCs w:val="24"/>
        </w:rPr>
        <w:t>. 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дітей.</w:t>
      </w:r>
    </w:p>
    <w:p w14:paraId="68298022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583FD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2.3.2</w:t>
      </w:r>
      <w:r w:rsidR="00E518A1" w:rsidRPr="00C452EA">
        <w:rPr>
          <w:rStyle w:val="20"/>
          <w:rFonts w:ascii="Times New Roman" w:hAnsi="Times New Roman"/>
          <w:sz w:val="24"/>
          <w:szCs w:val="24"/>
        </w:rPr>
        <w:t>0</w:t>
      </w:r>
      <w:r w:rsidRPr="00C452EA">
        <w:rPr>
          <w:rStyle w:val="20"/>
          <w:rFonts w:ascii="Times New Roman" w:hAnsi="Times New Roman"/>
          <w:sz w:val="24"/>
          <w:szCs w:val="24"/>
        </w:rPr>
        <w:t>. Сприяє запобіганню бездоглядності та правопорушень серед неповноліт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ніх, насильства  в сім’ї, учнівському колективі.</w:t>
      </w:r>
    </w:p>
    <w:p w14:paraId="094544CD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D0F5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  <w:r w:rsidRPr="00C452EA">
        <w:rPr>
          <w:rFonts w:ascii="Times New Roman" w:hAnsi="Times New Roman"/>
          <w:sz w:val="24"/>
          <w:szCs w:val="24"/>
        </w:rPr>
        <w:t>2.3.2</w:t>
      </w:r>
      <w:r w:rsidR="00E518A1" w:rsidRPr="00C452EA">
        <w:rPr>
          <w:rFonts w:ascii="Times New Roman" w:hAnsi="Times New Roman"/>
          <w:sz w:val="24"/>
          <w:szCs w:val="24"/>
        </w:rPr>
        <w:t>1</w:t>
      </w:r>
      <w:r w:rsidRPr="00C452EA">
        <w:rPr>
          <w:rFonts w:ascii="Times New Roman" w:hAnsi="Times New Roman"/>
          <w:sz w:val="24"/>
          <w:szCs w:val="24"/>
        </w:rPr>
        <w:t>.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14:paraId="0FF15BA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5635F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2.3.2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2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Формує замовлення на 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виготовлення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документів про освіту, забезпечує ними заклади освіти.</w:t>
      </w:r>
    </w:p>
    <w:p w14:paraId="3B602655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72AB652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  <w:r w:rsidRPr="00C452EA">
        <w:rPr>
          <w:rStyle w:val="20"/>
          <w:rFonts w:ascii="Times New Roman" w:hAnsi="Times New Roman"/>
          <w:sz w:val="24"/>
          <w:szCs w:val="24"/>
        </w:rPr>
        <w:tab/>
        <w:t>2.3.2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3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.Організовує проведення засідань, 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 xml:space="preserve">нарад, </w:t>
      </w:r>
      <w:r w:rsidRPr="00C452EA">
        <w:rPr>
          <w:rStyle w:val="20"/>
          <w:rFonts w:ascii="Times New Roman" w:hAnsi="Times New Roman"/>
          <w:sz w:val="24"/>
          <w:szCs w:val="24"/>
        </w:rPr>
        <w:t>координаційних рад, комітетів та інших заходів з питань, які належать до компетенції Відділу.</w:t>
      </w:r>
    </w:p>
    <w:p w14:paraId="3454F7BE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0F4B0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ab/>
      </w:r>
      <w:r w:rsidRPr="00C452EA">
        <w:rPr>
          <w:rStyle w:val="20"/>
          <w:rFonts w:ascii="Times New Roman" w:hAnsi="Times New Roman"/>
          <w:sz w:val="24"/>
          <w:szCs w:val="24"/>
        </w:rPr>
        <w:t>2.3.2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4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Сприяє наданню педагогічним працівникам державних гарантій, передба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чених законодавством, вживає заходів до соціального захисту учасників освітнього процесу.</w:t>
      </w:r>
    </w:p>
    <w:p w14:paraId="31A7D469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E8C9D22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25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Розглядає та вносить в установленому порядку пропозиції щодо заохо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чення та нагородження працівників освіти.</w:t>
      </w:r>
    </w:p>
    <w:p w14:paraId="4374E4C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9DF23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8533E3" w:rsidRPr="00C452EA">
        <w:rPr>
          <w:rStyle w:val="20"/>
          <w:rFonts w:ascii="Times New Roman" w:hAnsi="Times New Roman"/>
          <w:sz w:val="24"/>
          <w:szCs w:val="24"/>
        </w:rPr>
        <w:t>26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  <w:r w:rsidR="007F6656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Здійснює координаційну роботу закладів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</w:t>
      </w:r>
    </w:p>
    <w:p w14:paraId="3C72460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04D1E" w14:textId="1EAD0273" w:rsidR="00820737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820737" w:rsidRPr="00C452EA">
        <w:rPr>
          <w:rStyle w:val="20"/>
          <w:rFonts w:ascii="Times New Roman" w:hAnsi="Times New Roman"/>
          <w:sz w:val="24"/>
          <w:szCs w:val="24"/>
        </w:rPr>
        <w:t>27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  <w:r w:rsidR="007F6656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Сприяє матеріально-технічному забезпеченню закладів освіти; введенню в дію їх нових приміщень, комплектуванню меблями, відповідним облад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нанням, спортивним інвентарем.</w:t>
      </w:r>
    </w:p>
    <w:p w14:paraId="328B2C20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820737" w:rsidRPr="00C452EA">
        <w:rPr>
          <w:rStyle w:val="20"/>
          <w:rFonts w:ascii="Times New Roman" w:hAnsi="Times New Roman"/>
          <w:sz w:val="24"/>
          <w:szCs w:val="24"/>
        </w:rPr>
        <w:t>28</w:t>
      </w:r>
      <w:r w:rsidRPr="00C452EA">
        <w:rPr>
          <w:rStyle w:val="20"/>
          <w:rFonts w:ascii="Times New Roman" w:hAnsi="Times New Roman"/>
          <w:sz w:val="24"/>
          <w:szCs w:val="24"/>
        </w:rPr>
        <w:t>. Організовує підготовку закладів освіти до нового навчального року, зо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крема до роботи в осінньо-зимовий період, проведення поточного та капітального ремонту приміщень.</w:t>
      </w:r>
    </w:p>
    <w:p w14:paraId="2028924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4F7F9E28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</w:t>
      </w:r>
      <w:r w:rsidR="00820737" w:rsidRPr="00C452EA">
        <w:rPr>
          <w:rStyle w:val="20"/>
          <w:rFonts w:ascii="Times New Roman" w:hAnsi="Times New Roman"/>
          <w:sz w:val="24"/>
          <w:szCs w:val="24"/>
        </w:rPr>
        <w:t>29</w:t>
      </w:r>
      <w:r w:rsidRPr="00C452EA">
        <w:rPr>
          <w:rStyle w:val="20"/>
          <w:rFonts w:ascii="Times New Roman" w:hAnsi="Times New Roman"/>
          <w:sz w:val="24"/>
          <w:szCs w:val="24"/>
        </w:rPr>
        <w:t>. Координує дотримання правил техніки безпеки, протипожежної безпеки і санітарного режиму в закладах освіти та надає практичну допомогу у проведенні відповідної роботи.</w:t>
      </w:r>
    </w:p>
    <w:p w14:paraId="6DE33680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40AEC1C3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2.3.3</w:t>
      </w:r>
      <w:r w:rsidR="00820737" w:rsidRPr="00C452EA">
        <w:rPr>
          <w:rStyle w:val="20"/>
          <w:rFonts w:ascii="Times New Roman" w:hAnsi="Times New Roman"/>
          <w:sz w:val="24"/>
          <w:szCs w:val="24"/>
        </w:rPr>
        <w:t>0</w:t>
      </w:r>
      <w:r w:rsidRPr="00C452EA">
        <w:rPr>
          <w:rStyle w:val="20"/>
          <w:rFonts w:ascii="Times New Roman" w:hAnsi="Times New Roman"/>
          <w:sz w:val="24"/>
          <w:szCs w:val="24"/>
        </w:rPr>
        <w:t>. Сприяє фінансовому забезпеченню існуючої мережі закладів освіти.</w:t>
      </w:r>
    </w:p>
    <w:p w14:paraId="0B4C3A06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65AA60A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  <w:r w:rsidRPr="00C452EA">
        <w:rPr>
          <w:rFonts w:ascii="Times New Roman" w:hAnsi="Times New Roman"/>
          <w:sz w:val="24"/>
          <w:szCs w:val="24"/>
        </w:rPr>
        <w:t>2.3.3</w:t>
      </w:r>
      <w:r w:rsidR="001B6763" w:rsidRPr="00C452EA">
        <w:rPr>
          <w:rFonts w:ascii="Times New Roman" w:hAnsi="Times New Roman"/>
          <w:sz w:val="24"/>
          <w:szCs w:val="24"/>
        </w:rPr>
        <w:t>1</w:t>
      </w:r>
      <w:r w:rsidRPr="00C452EA">
        <w:rPr>
          <w:rFonts w:ascii="Times New Roman" w:hAnsi="Times New Roman"/>
          <w:sz w:val="24"/>
          <w:szCs w:val="24"/>
        </w:rPr>
        <w:t xml:space="preserve">. 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Вносить пропозиції щодо обсягів бюджетного фінансування закладів освіти, які перебувають </w:t>
      </w:r>
      <w:r w:rsidR="00551953" w:rsidRPr="00C452EA">
        <w:rPr>
          <w:rStyle w:val="20"/>
          <w:rFonts w:ascii="Times New Roman" w:hAnsi="Times New Roman"/>
          <w:sz w:val="24"/>
          <w:szCs w:val="24"/>
        </w:rPr>
        <w:t xml:space="preserve">у </w:t>
      </w:r>
      <w:r w:rsidRPr="00C452EA">
        <w:rPr>
          <w:rStyle w:val="20"/>
          <w:rFonts w:ascii="Times New Roman" w:hAnsi="Times New Roman"/>
          <w:sz w:val="24"/>
          <w:szCs w:val="24"/>
        </w:rPr>
        <w:t>комунальній власності, аналізує їх використання.</w:t>
      </w:r>
    </w:p>
    <w:p w14:paraId="5EA08767" w14:textId="77777777" w:rsidR="008E11F0" w:rsidRPr="00C452EA" w:rsidRDefault="008E11F0" w:rsidP="004B442E">
      <w:pPr>
        <w:widowControl w:val="0"/>
        <w:tabs>
          <w:tab w:val="left" w:pos="1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755FB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2.3.3</w:t>
      </w:r>
      <w:r w:rsidR="00F44F14" w:rsidRPr="00C452EA">
        <w:rPr>
          <w:rStyle w:val="20"/>
          <w:rFonts w:ascii="Times New Roman" w:hAnsi="Times New Roman"/>
          <w:sz w:val="24"/>
          <w:szCs w:val="24"/>
        </w:rPr>
        <w:t>2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Координує формування та використання закладами освіти видатків загального та спеціального фондів </w:t>
      </w:r>
      <w:r w:rsidR="00A32B0C" w:rsidRPr="00C452EA">
        <w:rPr>
          <w:rStyle w:val="20"/>
          <w:rFonts w:ascii="Times New Roman" w:hAnsi="Times New Roman"/>
          <w:sz w:val="24"/>
          <w:szCs w:val="24"/>
        </w:rPr>
        <w:t xml:space="preserve">міського </w:t>
      </w:r>
      <w:r w:rsidRPr="00C452EA">
        <w:rPr>
          <w:rStyle w:val="20"/>
          <w:rFonts w:ascii="Times New Roman" w:hAnsi="Times New Roman"/>
          <w:sz w:val="24"/>
          <w:szCs w:val="24"/>
        </w:rPr>
        <w:t>бюджету, а також коштів, залучених закладами з інших джерел.</w:t>
      </w:r>
    </w:p>
    <w:p w14:paraId="302A56AD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634BF22D" w14:textId="77777777" w:rsidR="008E11F0" w:rsidRPr="00C452EA" w:rsidRDefault="008E11F0" w:rsidP="003E62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ab/>
        <w:t>2.3.</w:t>
      </w:r>
      <w:r w:rsidR="006E3B03" w:rsidRPr="00C452EA">
        <w:rPr>
          <w:rFonts w:ascii="Times New Roman" w:hAnsi="Times New Roman"/>
          <w:sz w:val="24"/>
          <w:szCs w:val="24"/>
        </w:rPr>
        <w:t>33</w:t>
      </w:r>
      <w:r w:rsidRPr="00C452EA">
        <w:rPr>
          <w:rFonts w:ascii="Times New Roman" w:hAnsi="Times New Roman"/>
          <w:sz w:val="24"/>
          <w:szCs w:val="24"/>
        </w:rPr>
        <w:t xml:space="preserve">. Здійснює повноваження, делеговані </w:t>
      </w:r>
      <w:r w:rsidR="006E3B03" w:rsidRPr="00C452EA">
        <w:rPr>
          <w:rFonts w:ascii="Times New Roman" w:hAnsi="Times New Roman"/>
          <w:sz w:val="24"/>
          <w:szCs w:val="24"/>
        </w:rPr>
        <w:t>Радою</w:t>
      </w:r>
      <w:r w:rsidRPr="00C452EA">
        <w:rPr>
          <w:rFonts w:ascii="Times New Roman" w:hAnsi="Times New Roman"/>
          <w:sz w:val="24"/>
          <w:szCs w:val="24"/>
        </w:rPr>
        <w:t>.</w:t>
      </w:r>
    </w:p>
    <w:p w14:paraId="7396A58D" w14:textId="77777777" w:rsidR="008E11F0" w:rsidRPr="00C452EA" w:rsidRDefault="008E11F0" w:rsidP="003E62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A0011" w14:textId="77777777" w:rsidR="003E626B" w:rsidRPr="00C452EA" w:rsidRDefault="003E626B" w:rsidP="003E62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Andale Sans UI"/>
          <w:color w:val="000000"/>
          <w:kern w:val="1"/>
          <w:lang w:val="uk-UA"/>
        </w:rPr>
      </w:pPr>
      <w:r w:rsidRPr="00C452EA">
        <w:rPr>
          <w:lang w:val="uk-UA"/>
        </w:rPr>
        <w:t>2.3.34.</w:t>
      </w:r>
      <w:r w:rsidR="008E11F0" w:rsidRPr="00C452EA">
        <w:rPr>
          <w:lang w:val="uk-UA"/>
        </w:rPr>
        <w:tab/>
      </w:r>
      <w:r w:rsidRPr="00C452EA">
        <w:rPr>
          <w:rFonts w:eastAsia="Andale Sans UI"/>
          <w:color w:val="000000"/>
          <w:kern w:val="1"/>
          <w:lang w:val="uk-UA"/>
        </w:rPr>
        <w:t>Забезпечує розгляд звернень громадян з питань, що належать до компетенції Відділу, у разі потреби вживає заходи щодо усунення причин, що зумовили їх появу.</w:t>
      </w:r>
    </w:p>
    <w:p w14:paraId="18C1711B" w14:textId="77777777" w:rsidR="003E626B" w:rsidRPr="00C452EA" w:rsidRDefault="003E626B" w:rsidP="003E62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Andale Sans UI"/>
          <w:color w:val="000000"/>
          <w:kern w:val="1"/>
          <w:lang w:val="uk-UA"/>
        </w:rPr>
      </w:pPr>
    </w:p>
    <w:p w14:paraId="501CE60F" w14:textId="77777777" w:rsidR="003E626B" w:rsidRPr="00C452EA" w:rsidRDefault="003E626B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2.3.35. Опрацьовує запити та звернення депутатів.</w:t>
      </w:r>
    </w:p>
    <w:p w14:paraId="7FB2B1B3" w14:textId="77777777" w:rsidR="00B32196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14:paraId="05582195" w14:textId="77777777" w:rsidR="003E626B" w:rsidRPr="00C452EA" w:rsidRDefault="003E626B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2.3.36. Забезпечує доступ до публічної інформації, розпорядником якої є </w:t>
      </w:r>
      <w:r w:rsidR="00B32196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Відділ.</w:t>
      </w:r>
    </w:p>
    <w:p w14:paraId="210D06DB" w14:textId="77777777" w:rsidR="00B32196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14:paraId="0BCCBC1B" w14:textId="77777777" w:rsidR="003E626B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2.3.37.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З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абезпечує захист персональних 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даних в межах своєї компетенції.</w:t>
      </w:r>
    </w:p>
    <w:p w14:paraId="4859024B" w14:textId="77777777" w:rsidR="003E626B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2.3.38.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Н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адає адміністративні послу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ги з питань компетенції Відділу.</w:t>
      </w:r>
    </w:p>
    <w:p w14:paraId="19B9D0B7" w14:textId="77777777" w:rsidR="00B32196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14:paraId="0888AB50" w14:textId="77777777" w:rsidR="003E626B" w:rsidRPr="00C452EA" w:rsidRDefault="00B32196" w:rsidP="003E6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2.3.39.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О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рганізовує роботу з укомплектування, зберігання, обліку та використання архівних докум</w:t>
      </w: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ентів.</w:t>
      </w:r>
    </w:p>
    <w:p w14:paraId="7E20E3B1" w14:textId="77777777" w:rsidR="003E626B" w:rsidRPr="00C452EA" w:rsidRDefault="003E626B" w:rsidP="003E62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14:paraId="4ECBF004" w14:textId="77777777" w:rsidR="003E626B" w:rsidRPr="00C452EA" w:rsidRDefault="00B32196" w:rsidP="00B32196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2.3.40. З</w:t>
      </w:r>
      <w:r w:rsidR="003E626B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дійснює інші повноваження визначені чинним законодавством.</w:t>
      </w:r>
    </w:p>
    <w:p w14:paraId="00C3A6E5" w14:textId="77777777" w:rsidR="008E11F0" w:rsidRPr="00C452EA" w:rsidRDefault="008E11F0" w:rsidP="003E626B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color w:val="00B050"/>
          <w:sz w:val="24"/>
          <w:szCs w:val="24"/>
        </w:rPr>
      </w:pPr>
    </w:p>
    <w:p w14:paraId="6CE63FB5" w14:textId="77777777" w:rsidR="008E11F0" w:rsidRPr="00C452EA" w:rsidRDefault="008E11F0" w:rsidP="004B442E">
      <w:pPr>
        <w:spacing w:after="0" w:line="240" w:lineRule="auto"/>
        <w:ind w:firstLine="567"/>
        <w:jc w:val="both"/>
        <w:rPr>
          <w:rStyle w:val="20"/>
          <w:rFonts w:ascii="Times New Roman" w:hAnsi="Times New Roman"/>
          <w:b/>
          <w:sz w:val="24"/>
          <w:szCs w:val="24"/>
        </w:rPr>
      </w:pPr>
      <w:r w:rsidRPr="00C452EA">
        <w:rPr>
          <w:rStyle w:val="20"/>
          <w:rFonts w:ascii="Times New Roman" w:hAnsi="Times New Roman"/>
          <w:b/>
          <w:sz w:val="24"/>
          <w:szCs w:val="24"/>
        </w:rPr>
        <w:t>2.4.Відділ має право:</w:t>
      </w:r>
    </w:p>
    <w:p w14:paraId="5826FC83" w14:textId="77777777" w:rsidR="008E11F0" w:rsidRPr="00C452EA" w:rsidRDefault="008E11F0" w:rsidP="004B4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B21969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2.4.1. Залучати до розроблення програми розвитку освіти,  розгляду питань, що належать до його компетенції, педагогічних, науково-педагогічних працівників і спеціалістів в галузі освіти.</w:t>
      </w:r>
    </w:p>
    <w:p w14:paraId="4D85B998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1E2DDE0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2.4.2. </w:t>
      </w:r>
      <w:r w:rsidR="00F25F66" w:rsidRPr="00C452EA">
        <w:rPr>
          <w:rStyle w:val="20"/>
          <w:rFonts w:ascii="Times New Roman" w:hAnsi="Times New Roman"/>
          <w:sz w:val="24"/>
          <w:szCs w:val="24"/>
        </w:rPr>
        <w:t xml:space="preserve">Вносити пропозиції щодо 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утворенн</w:t>
      </w:r>
      <w:r w:rsidR="00F25F66" w:rsidRPr="00C452EA">
        <w:rPr>
          <w:rStyle w:val="20"/>
          <w:rFonts w:ascii="Times New Roman" w:hAnsi="Times New Roman"/>
          <w:sz w:val="24"/>
          <w:szCs w:val="24"/>
        </w:rPr>
        <w:t>я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і ліквідації закладів освіти. </w:t>
      </w:r>
    </w:p>
    <w:p w14:paraId="60AA8169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8338A11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2.4.3. Скликати конференції</w:t>
      </w:r>
      <w:r w:rsidR="00F25F66" w:rsidRPr="00C452EA">
        <w:rPr>
          <w:rStyle w:val="20"/>
          <w:rFonts w:ascii="Times New Roman" w:hAnsi="Times New Roman"/>
          <w:sz w:val="24"/>
          <w:szCs w:val="24"/>
        </w:rPr>
        <w:t xml:space="preserve"> (збори)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педагогічних працівників, проводити семінари, наради керівників закладів освіти з питань, що належать до його компетенції.</w:t>
      </w:r>
    </w:p>
    <w:p w14:paraId="3C445763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4D9470F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2.4.4. Вносити пропозиції щодо фінансування закладів освіти, брати безпосередню участь у формуванні бюджету ос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вітньої галузі  громади.</w:t>
      </w:r>
    </w:p>
    <w:p w14:paraId="3E87D8F9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BB014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2.4.5. Зупиняти (скасовувати) у межах своєї компетенції дію наказів і розпоря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джень керівників закладів освіти, якщо вони суперечать законодавству або видані з перевищенням їхніх повноважень.</w:t>
      </w:r>
    </w:p>
    <w:p w14:paraId="7BBEF77B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68293293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2.4.6. Укладати в установленому порядку угоди про співробітництво, налагоджу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вати прямі зв’язки з закладами освіти, науковими установами зарубіжних країн, міжнародними організаціями, фондами тощо.</w:t>
      </w:r>
    </w:p>
    <w:p w14:paraId="0F862C37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95AE24B" w14:textId="77777777" w:rsidR="008E11F0" w:rsidRPr="00C452EA" w:rsidRDefault="008E11F0" w:rsidP="004B442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lastRenderedPageBreak/>
        <w:tab/>
        <w:t>2.5.</w:t>
      </w:r>
      <w:r w:rsidR="00F25F66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Відділ під час виконання покладених на нього завдань взаємодіє з іншими структурними підрозділами </w:t>
      </w:r>
      <w:r w:rsidR="00F25F66" w:rsidRPr="00C452EA">
        <w:rPr>
          <w:rStyle w:val="20"/>
          <w:rFonts w:ascii="Times New Roman" w:hAnsi="Times New Roman"/>
          <w:sz w:val="24"/>
          <w:szCs w:val="24"/>
        </w:rPr>
        <w:t>Ради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, підприємствами, установами та організаціями усіх форм власності, </w:t>
      </w:r>
      <w:r w:rsidRPr="00C452EA">
        <w:rPr>
          <w:rFonts w:ascii="Times New Roman" w:hAnsi="Times New Roman"/>
          <w:sz w:val="24"/>
          <w:szCs w:val="24"/>
        </w:rPr>
        <w:t>громадськими об’єднаннями і громадянами.</w:t>
      </w:r>
    </w:p>
    <w:p w14:paraId="1EA82673" w14:textId="77777777" w:rsidR="008E11F0" w:rsidRPr="00C452EA" w:rsidRDefault="008E11F0" w:rsidP="003428A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33D7BD08" w14:textId="77777777" w:rsidR="008E11F0" w:rsidRPr="00C452EA" w:rsidRDefault="008E11F0" w:rsidP="00004561">
      <w:pPr>
        <w:keepNext/>
        <w:keepLines/>
        <w:widowControl w:val="0"/>
        <w:tabs>
          <w:tab w:val="left" w:pos="4421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sz w:val="24"/>
          <w:szCs w:val="24"/>
        </w:rPr>
      </w:pPr>
      <w:bookmarkStart w:id="2" w:name="bookmark3"/>
      <w:r w:rsidRPr="00C452EA">
        <w:rPr>
          <w:rStyle w:val="41"/>
          <w:rFonts w:ascii="Times New Roman" w:hAnsi="Times New Roman"/>
          <w:bCs/>
          <w:sz w:val="24"/>
          <w:szCs w:val="24"/>
        </w:rPr>
        <w:t>ІІІ. Структура Відділу</w:t>
      </w:r>
      <w:bookmarkEnd w:id="2"/>
    </w:p>
    <w:p w14:paraId="767B98AC" w14:textId="77777777" w:rsidR="008E11F0" w:rsidRPr="00C452EA" w:rsidRDefault="008E11F0" w:rsidP="000C7BC6">
      <w:pPr>
        <w:shd w:val="clear" w:color="auto" w:fill="FFFFFF"/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7E9CE43C" w14:textId="77777777" w:rsidR="008E11F0" w:rsidRPr="00C452EA" w:rsidRDefault="000C7BC6" w:rsidP="00521289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3.1</w:t>
      </w:r>
      <w:r w:rsidR="008E11F0" w:rsidRPr="00C452EA">
        <w:rPr>
          <w:rStyle w:val="20"/>
          <w:rFonts w:ascii="Times New Roman" w:hAnsi="Times New Roman"/>
          <w:sz w:val="24"/>
          <w:szCs w:val="24"/>
        </w:rPr>
        <w:t>. Посадові обов’язки працівників Відділу визначаються посадовими інструкціями, які затверджуються начальником Відділу.</w:t>
      </w:r>
    </w:p>
    <w:p w14:paraId="63ECC569" w14:textId="77777777" w:rsidR="008E11F0" w:rsidRPr="00C452EA" w:rsidRDefault="008E11F0" w:rsidP="00521289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D5E317A" w14:textId="77777777" w:rsidR="008E11F0" w:rsidRPr="00C452EA" w:rsidRDefault="000C7BC6" w:rsidP="00700D7E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3.2</w:t>
      </w:r>
      <w:r w:rsidR="008E11F0" w:rsidRPr="00C452EA">
        <w:rPr>
          <w:rStyle w:val="20"/>
          <w:rFonts w:ascii="Times New Roman" w:hAnsi="Times New Roman"/>
          <w:sz w:val="24"/>
          <w:szCs w:val="24"/>
        </w:rPr>
        <w:t>. При Відділі може створюватися рада керівників закладів освіти, інші громадські ради, комісії з числа учасників освітнього процесу, представників громадськості.</w:t>
      </w:r>
    </w:p>
    <w:p w14:paraId="719CD11C" w14:textId="77777777" w:rsidR="008E11F0" w:rsidRPr="00C452EA" w:rsidRDefault="008E11F0" w:rsidP="00700D7E">
      <w:pPr>
        <w:shd w:val="clear" w:color="auto" w:fill="FFFFFF"/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80F1D6E" w14:textId="77777777" w:rsidR="001D6278" w:rsidRPr="00C452EA" w:rsidRDefault="008E11F0" w:rsidP="001D6278">
      <w:pPr>
        <w:tabs>
          <w:tab w:val="num" w:pos="1066"/>
        </w:tabs>
        <w:spacing w:after="0" w:line="240" w:lineRule="auto"/>
        <w:ind w:firstLine="70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3.</w:t>
      </w:r>
      <w:r w:rsidR="000C7BC6">
        <w:rPr>
          <w:rStyle w:val="20"/>
          <w:rFonts w:ascii="Times New Roman" w:hAnsi="Times New Roman"/>
          <w:sz w:val="24"/>
          <w:szCs w:val="24"/>
        </w:rPr>
        <w:t>3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. Для </w:t>
      </w:r>
      <w:r w:rsidR="001D6278" w:rsidRPr="00C452EA">
        <w:rPr>
          <w:rFonts w:ascii="Times New Roman" w:eastAsia="Andale Sans UI" w:hAnsi="Times New Roman"/>
          <w:kern w:val="1"/>
          <w:sz w:val="24"/>
          <w:szCs w:val="24"/>
        </w:rPr>
        <w:t>забезпечення діяльності закладів дошкільної, загальної середньої та позашкільної освіти, організації інформаційно - аналітичного супроводу, фінансово-економічної, господарської діяльності при відділі утворюються структурні підрозділи, які діють відповідно до положень, що затверджуються наказом начальника: лабораторія комп’ютерних технологій в освіті; централізована бухгалтерія; господарська група.</w:t>
      </w:r>
      <w:r w:rsidR="003F7984" w:rsidRPr="00C452E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E54A84">
        <w:rPr>
          <w:rFonts w:ascii="Times New Roman" w:eastAsia="Andale Sans UI" w:hAnsi="Times New Roman"/>
          <w:kern w:val="1"/>
          <w:sz w:val="24"/>
          <w:szCs w:val="24"/>
        </w:rPr>
        <w:t>Штатний розпис</w:t>
      </w:r>
      <w:r w:rsidR="003F7984" w:rsidRPr="00C452EA">
        <w:rPr>
          <w:rFonts w:ascii="Times New Roman" w:eastAsia="Andale Sans UI" w:hAnsi="Times New Roman"/>
          <w:kern w:val="1"/>
          <w:sz w:val="24"/>
          <w:szCs w:val="24"/>
        </w:rPr>
        <w:t xml:space="preserve"> структурни</w:t>
      </w:r>
      <w:r w:rsidR="00E54A84">
        <w:rPr>
          <w:rFonts w:ascii="Times New Roman" w:eastAsia="Andale Sans UI" w:hAnsi="Times New Roman"/>
          <w:kern w:val="1"/>
          <w:sz w:val="24"/>
          <w:szCs w:val="24"/>
        </w:rPr>
        <w:t>х</w:t>
      </w:r>
      <w:r w:rsidR="003F7984" w:rsidRPr="00C452EA">
        <w:rPr>
          <w:rFonts w:ascii="Times New Roman" w:eastAsia="Andale Sans UI" w:hAnsi="Times New Roman"/>
          <w:kern w:val="1"/>
          <w:sz w:val="24"/>
          <w:szCs w:val="24"/>
        </w:rPr>
        <w:t xml:space="preserve"> підрозділ</w:t>
      </w:r>
      <w:r w:rsidR="00E54A84">
        <w:rPr>
          <w:rFonts w:ascii="Times New Roman" w:eastAsia="Andale Sans UI" w:hAnsi="Times New Roman"/>
          <w:kern w:val="1"/>
          <w:sz w:val="24"/>
          <w:szCs w:val="24"/>
        </w:rPr>
        <w:t>ів Відділу</w:t>
      </w:r>
      <w:r w:rsidR="003F7984" w:rsidRPr="00C452EA">
        <w:rPr>
          <w:rFonts w:ascii="Times New Roman" w:eastAsia="Andale Sans UI" w:hAnsi="Times New Roman"/>
          <w:kern w:val="1"/>
          <w:sz w:val="24"/>
          <w:szCs w:val="24"/>
        </w:rPr>
        <w:t xml:space="preserve"> затверджується начальником Відділу</w:t>
      </w:r>
      <w:r w:rsidR="00E54A84">
        <w:rPr>
          <w:rFonts w:ascii="Times New Roman" w:eastAsia="Andale Sans UI" w:hAnsi="Times New Roman"/>
          <w:kern w:val="1"/>
          <w:sz w:val="24"/>
          <w:szCs w:val="24"/>
        </w:rPr>
        <w:t xml:space="preserve"> за погодженням з міським головою.</w:t>
      </w:r>
    </w:p>
    <w:p w14:paraId="66E8BAFB" w14:textId="77777777" w:rsidR="001D6278" w:rsidRPr="00C452EA" w:rsidRDefault="001D6278" w:rsidP="00004561">
      <w:pPr>
        <w:keepNext/>
        <w:keepLines/>
        <w:widowControl w:val="0"/>
        <w:tabs>
          <w:tab w:val="left" w:pos="4275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bCs/>
          <w:sz w:val="24"/>
          <w:szCs w:val="24"/>
        </w:rPr>
      </w:pPr>
      <w:bookmarkStart w:id="3" w:name="bookmark4"/>
    </w:p>
    <w:p w14:paraId="095A2DF7" w14:textId="77777777" w:rsidR="008E11F0" w:rsidRPr="00C452EA" w:rsidRDefault="008E11F0" w:rsidP="00004561">
      <w:pPr>
        <w:keepNext/>
        <w:keepLines/>
        <w:widowControl w:val="0"/>
        <w:tabs>
          <w:tab w:val="left" w:pos="4275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sz w:val="24"/>
          <w:szCs w:val="24"/>
        </w:rPr>
      </w:pPr>
      <w:r w:rsidRPr="00C452EA">
        <w:rPr>
          <w:rStyle w:val="41"/>
          <w:rFonts w:ascii="Times New Roman" w:hAnsi="Times New Roman"/>
          <w:bCs/>
          <w:sz w:val="24"/>
          <w:szCs w:val="24"/>
        </w:rPr>
        <w:t>І</w:t>
      </w:r>
      <w:r w:rsidRPr="00C452EA">
        <w:rPr>
          <w:rStyle w:val="41"/>
          <w:rFonts w:ascii="Times New Roman" w:hAnsi="Times New Roman"/>
          <w:bCs/>
          <w:sz w:val="24"/>
          <w:szCs w:val="24"/>
          <w:lang w:val="en-US"/>
        </w:rPr>
        <w:t>V</w:t>
      </w:r>
      <w:r w:rsidRPr="00C452EA">
        <w:rPr>
          <w:rStyle w:val="41"/>
          <w:rFonts w:ascii="Times New Roman" w:hAnsi="Times New Roman"/>
          <w:bCs/>
          <w:sz w:val="24"/>
          <w:szCs w:val="24"/>
        </w:rPr>
        <w:t>. Керівництво Відділу</w:t>
      </w:r>
      <w:bookmarkEnd w:id="3"/>
    </w:p>
    <w:p w14:paraId="63A21D18" w14:textId="77777777" w:rsidR="008E11F0" w:rsidRPr="00C452EA" w:rsidRDefault="008E11F0" w:rsidP="00004561">
      <w:pPr>
        <w:keepNext/>
        <w:keepLines/>
        <w:widowControl w:val="0"/>
        <w:tabs>
          <w:tab w:val="left" w:pos="4275"/>
        </w:tabs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5D42FCAE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4.1. Відділ очолює </w:t>
      </w:r>
      <w:r w:rsidRPr="00C452EA">
        <w:rPr>
          <w:rFonts w:ascii="Times New Roman" w:hAnsi="Times New Roman"/>
          <w:sz w:val="24"/>
          <w:szCs w:val="24"/>
        </w:rPr>
        <w:t xml:space="preserve">начальник, який призначається на посаду і звільняється з посади </w:t>
      </w:r>
      <w:r w:rsidR="0047609A" w:rsidRPr="00C452EA">
        <w:rPr>
          <w:rFonts w:ascii="Times New Roman" w:hAnsi="Times New Roman"/>
          <w:sz w:val="24"/>
          <w:szCs w:val="24"/>
        </w:rPr>
        <w:t>Зміївським міським</w:t>
      </w:r>
      <w:r w:rsidRPr="00C452EA">
        <w:rPr>
          <w:rFonts w:ascii="Times New Roman" w:hAnsi="Times New Roman"/>
          <w:sz w:val="24"/>
          <w:szCs w:val="24"/>
        </w:rPr>
        <w:t xml:space="preserve"> головою відповідно до законодавства про службу в органах місцевого самоврядування.  </w:t>
      </w:r>
    </w:p>
    <w:p w14:paraId="6DE48CAE" w14:textId="77777777" w:rsidR="008E11F0" w:rsidRPr="00C452EA" w:rsidRDefault="008E11F0" w:rsidP="00004561">
      <w:pPr>
        <w:widowControl w:val="0"/>
        <w:tabs>
          <w:tab w:val="left" w:pos="1283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73F5D782" w14:textId="77777777" w:rsidR="008E11F0" w:rsidRPr="000C7BC6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4.2. На посаду начальника Відділу призначається особа з вищою освітою відповідного спрямування за освітньо-кваліфікаційним рівнем магістра або спеціаліста, </w:t>
      </w:r>
      <w:r w:rsidRPr="000C7BC6">
        <w:rPr>
          <w:rStyle w:val="20"/>
          <w:rFonts w:ascii="Times New Roman" w:hAnsi="Times New Roman"/>
          <w:sz w:val="24"/>
          <w:szCs w:val="24"/>
        </w:rPr>
        <w:t xml:space="preserve">стажем роботи за фахом на службі в органах місцевого самоврядування та державній службі на керівних посадах не менше 3-х  років або (при необхідності) на керівних посадах за фахом в інших сферах управління не менше 5 років.   </w:t>
      </w:r>
    </w:p>
    <w:p w14:paraId="3959906F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3C06D60E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</w:t>
      </w:r>
      <w:r w:rsidR="00FA5DA6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Начальник Відділу:</w:t>
      </w:r>
    </w:p>
    <w:p w14:paraId="6D4EA7DB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A756A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4.3.1. Здійснює керівництво діяльністю Відділу.</w:t>
      </w:r>
    </w:p>
    <w:p w14:paraId="43C76343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7CFA4" w14:textId="77777777" w:rsidR="008E11F0" w:rsidRPr="00C452EA" w:rsidRDefault="008E11F0" w:rsidP="00AD553E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4.3.2.</w:t>
      </w:r>
      <w:r w:rsidR="00F707A9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Несе персональну відповідальність за невиконання або неналежне вико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нання покладених на нього завдань, реалізацію його повноважень, дотримання трудової дисципліни.</w:t>
      </w:r>
    </w:p>
    <w:p w14:paraId="1F25994D" w14:textId="77777777" w:rsidR="008E11F0" w:rsidRPr="00C452EA" w:rsidRDefault="008E11F0" w:rsidP="00004561">
      <w:pPr>
        <w:widowControl w:val="0"/>
        <w:tabs>
          <w:tab w:val="left" w:pos="1539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0076E6D5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4.3.3. Планує роботу Відділу.</w:t>
      </w:r>
    </w:p>
    <w:p w14:paraId="6C823445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C326D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4.3.4. Діє від імені Відділу, представляє його інтереси в органах місцевого самоврядування, інших організаціях, у відносинах з юридичними та фізичними особа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ми.</w:t>
      </w:r>
    </w:p>
    <w:p w14:paraId="06C7729E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4C3E8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4.3.5. Видає в межах своєї компетенції накази, контролює їх виконання.</w:t>
      </w:r>
    </w:p>
    <w:p w14:paraId="7C5C7112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ABEEC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4.3.6. Призначає на посаду та звільняє з посади працівників Відділу.</w:t>
      </w:r>
    </w:p>
    <w:p w14:paraId="772B0F1D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49EFD242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4.3.7. Затверджує посадові інструкції працівників Відділу та визначає ступінь їх відповідальності.</w:t>
      </w:r>
      <w:r w:rsidR="000331F3" w:rsidRPr="00C452EA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C452EA">
        <w:rPr>
          <w:rStyle w:val="20"/>
          <w:rFonts w:ascii="Times New Roman" w:hAnsi="Times New Roman"/>
          <w:sz w:val="24"/>
          <w:szCs w:val="24"/>
        </w:rPr>
        <w:t>Працівники Відділу діють в межах повноважень, визначених посадовими інструкціями, що затверджуються начальником Відділу.</w:t>
      </w:r>
    </w:p>
    <w:p w14:paraId="1062039F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1B5D8" w14:textId="77777777" w:rsidR="008E11F0" w:rsidRPr="00C452EA" w:rsidRDefault="008E11F0" w:rsidP="00F22940">
      <w:pPr>
        <w:widowControl w:val="0"/>
        <w:spacing w:after="0" w:line="240" w:lineRule="auto"/>
        <w:ind w:firstLine="567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lastRenderedPageBreak/>
        <w:t>4.3.8. Відкриває рахунки у відділенні державної казначейської служби, має право першого підпису.</w:t>
      </w:r>
    </w:p>
    <w:p w14:paraId="5D19D318" w14:textId="77777777" w:rsidR="008E11F0" w:rsidRPr="00C452EA" w:rsidRDefault="008E11F0" w:rsidP="00004561">
      <w:pPr>
        <w:widowControl w:val="0"/>
        <w:tabs>
          <w:tab w:val="left" w:pos="15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41F54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4.3.9. 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</w:t>
      </w:r>
    </w:p>
    <w:p w14:paraId="78F2AAA9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A0ABC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>4.3.10. Здійснює інші повноваження, покладені на нього відповідно до діючого законодавства.</w:t>
      </w:r>
    </w:p>
    <w:p w14:paraId="1ACA9329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</w:p>
    <w:p w14:paraId="687C3C99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4.4. </w:t>
      </w:r>
      <w:r w:rsidR="00697E70" w:rsidRPr="00C452EA">
        <w:rPr>
          <w:rStyle w:val="20"/>
          <w:rFonts w:ascii="Times New Roman" w:hAnsi="Times New Roman"/>
          <w:sz w:val="24"/>
          <w:szCs w:val="24"/>
        </w:rPr>
        <w:t xml:space="preserve">На період відсутності </w:t>
      </w:r>
      <w:r w:rsidR="00F707A9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начальника Відділу </w:t>
      </w:r>
      <w:r w:rsidR="00697E70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>його обов’язки виконує  головний</w:t>
      </w:r>
      <w:r w:rsidR="00F707A9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спеціаліст Відділу </w:t>
      </w:r>
      <w:r w:rsidR="00697E70" w:rsidRPr="00C452EA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або інша особа (у разі відсутності головного спеціаліста),  визначена відповідним розпорядчим документом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</w:p>
    <w:p w14:paraId="012D95F9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</w:r>
    </w:p>
    <w:p w14:paraId="4CDF2382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ab/>
        <w:t xml:space="preserve">4.5. Право першого підпису платіжних, розрахункових інших фінансових та банківських документів належать начальнику Відділу та </w:t>
      </w:r>
      <w:r w:rsidR="00697E70" w:rsidRPr="00C452EA">
        <w:rPr>
          <w:rStyle w:val="20"/>
          <w:rFonts w:ascii="Times New Roman" w:hAnsi="Times New Roman"/>
          <w:sz w:val="24"/>
          <w:szCs w:val="24"/>
        </w:rPr>
        <w:t>особі, що виконує обов’язки начальника Відділу у разі його відсутності</w:t>
      </w:r>
      <w:r w:rsidRPr="00C452EA">
        <w:rPr>
          <w:rStyle w:val="20"/>
          <w:rFonts w:ascii="Times New Roman" w:hAnsi="Times New Roman"/>
          <w:sz w:val="24"/>
          <w:szCs w:val="24"/>
        </w:rPr>
        <w:t>.</w:t>
      </w:r>
    </w:p>
    <w:p w14:paraId="276218F5" w14:textId="77777777" w:rsidR="008E11F0" w:rsidRPr="00C452EA" w:rsidRDefault="008E11F0" w:rsidP="00004561">
      <w:pPr>
        <w:keepNext/>
        <w:keepLines/>
        <w:widowControl w:val="0"/>
        <w:tabs>
          <w:tab w:val="left" w:pos="3557"/>
        </w:tabs>
        <w:spacing w:after="0" w:line="240" w:lineRule="auto"/>
        <w:ind w:left="3160"/>
        <w:jc w:val="both"/>
        <w:outlineLvl w:val="3"/>
        <w:rPr>
          <w:rStyle w:val="41"/>
          <w:rFonts w:ascii="Times New Roman" w:hAnsi="Times New Roman"/>
          <w:bCs/>
          <w:sz w:val="24"/>
          <w:szCs w:val="24"/>
        </w:rPr>
      </w:pPr>
      <w:bookmarkStart w:id="4" w:name="bookmark5"/>
    </w:p>
    <w:p w14:paraId="79642F10" w14:textId="77777777" w:rsidR="008E11F0" w:rsidRPr="00C452EA" w:rsidRDefault="008E11F0" w:rsidP="00641E42">
      <w:pPr>
        <w:keepNext/>
        <w:keepLines/>
        <w:widowControl w:val="0"/>
        <w:tabs>
          <w:tab w:val="left" w:pos="3160"/>
        </w:tabs>
        <w:spacing w:after="0" w:line="240" w:lineRule="auto"/>
        <w:ind w:left="3160"/>
        <w:outlineLvl w:val="3"/>
        <w:rPr>
          <w:rStyle w:val="41"/>
          <w:rFonts w:ascii="Times New Roman" w:hAnsi="Times New Roman"/>
          <w:sz w:val="24"/>
          <w:szCs w:val="24"/>
        </w:rPr>
      </w:pPr>
      <w:r w:rsidRPr="00C452EA">
        <w:rPr>
          <w:rStyle w:val="41"/>
          <w:rFonts w:ascii="Times New Roman" w:hAnsi="Times New Roman"/>
          <w:bCs/>
          <w:sz w:val="24"/>
          <w:szCs w:val="24"/>
          <w:lang w:val="en-US"/>
        </w:rPr>
        <w:t>V</w:t>
      </w:r>
      <w:r w:rsidRPr="00C452EA">
        <w:rPr>
          <w:rStyle w:val="41"/>
          <w:rFonts w:ascii="Times New Roman" w:hAnsi="Times New Roman"/>
          <w:bCs/>
          <w:sz w:val="24"/>
          <w:szCs w:val="24"/>
        </w:rPr>
        <w:t>. Фінансування діяльності Відділу</w:t>
      </w:r>
      <w:bookmarkEnd w:id="4"/>
    </w:p>
    <w:p w14:paraId="136E84A2" w14:textId="77777777" w:rsidR="008E11F0" w:rsidRPr="00C452EA" w:rsidRDefault="008E11F0" w:rsidP="00004561">
      <w:pPr>
        <w:keepNext/>
        <w:keepLines/>
        <w:widowControl w:val="0"/>
        <w:tabs>
          <w:tab w:val="left" w:pos="3557"/>
        </w:tabs>
        <w:spacing w:after="0" w:line="240" w:lineRule="auto"/>
        <w:ind w:left="3160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11E2EC3C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 xml:space="preserve">5.1. Відділ фінансується за рахунок коштів </w:t>
      </w:r>
      <w:r w:rsidR="000331F3" w:rsidRPr="00C452EA">
        <w:rPr>
          <w:rStyle w:val="20"/>
          <w:rFonts w:ascii="Times New Roman" w:hAnsi="Times New Roman"/>
          <w:sz w:val="24"/>
          <w:szCs w:val="24"/>
        </w:rPr>
        <w:t>міського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бю</w:t>
      </w:r>
      <w:r w:rsidRPr="00C452EA">
        <w:rPr>
          <w:rStyle w:val="20"/>
          <w:rFonts w:ascii="Times New Roman" w:hAnsi="Times New Roman"/>
          <w:sz w:val="24"/>
          <w:szCs w:val="24"/>
        </w:rPr>
        <w:softHyphen/>
        <w:t>джету, які виділені на його утримання.</w:t>
      </w:r>
    </w:p>
    <w:p w14:paraId="498D61CF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EE1BE3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5.2.Джерелами фінансування Відділу є:</w:t>
      </w:r>
    </w:p>
    <w:p w14:paraId="7CB0BD8F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кошти міського  бюджету;</w:t>
      </w:r>
    </w:p>
    <w:p w14:paraId="23651EF2" w14:textId="77777777" w:rsidR="008E11F0" w:rsidRPr="00C452EA" w:rsidRDefault="008E11F0" w:rsidP="00E17CE3">
      <w:pPr>
        <w:widowControl w:val="0"/>
        <w:spacing w:after="0" w:line="240" w:lineRule="auto"/>
        <w:ind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інші кошти, передані Відділу згідно з чинним законодавством.</w:t>
      </w:r>
    </w:p>
    <w:p w14:paraId="7960F776" w14:textId="77777777" w:rsidR="008E11F0" w:rsidRPr="00C452EA" w:rsidRDefault="008E11F0" w:rsidP="00E17CE3">
      <w:pPr>
        <w:widowControl w:val="0"/>
        <w:spacing w:after="0" w:line="240" w:lineRule="auto"/>
        <w:ind w:firstLine="708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180269FF" w14:textId="77777777" w:rsidR="008E11F0" w:rsidRPr="00C452EA" w:rsidRDefault="008E11F0" w:rsidP="00E17C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5.3.</w:t>
      </w:r>
      <w:r w:rsidRPr="00C452EA">
        <w:rPr>
          <w:rFonts w:ascii="Times New Roman" w:hAnsi="Times New Roman"/>
          <w:sz w:val="24"/>
          <w:szCs w:val="24"/>
        </w:rPr>
        <w:t xml:space="preserve"> Відділ є неприбутковою організацією. Доходи (прибутки) Відділу використовуються виключно  для фінансування видатків на утримання Відділу і закладів освіти, реалізації мети (цілей, завдань) та напрямів діяльності, визначених установчими документами.</w:t>
      </w:r>
    </w:p>
    <w:p w14:paraId="2FA9267E" w14:textId="77777777" w:rsidR="008E11F0" w:rsidRPr="00C452EA" w:rsidRDefault="008E11F0" w:rsidP="00E17CE3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452EA">
        <w:rPr>
          <w:rFonts w:ascii="Times New Roman" w:hAnsi="Times New Roman"/>
          <w:sz w:val="24"/>
          <w:szCs w:val="24"/>
          <w:lang w:val="uk-UA"/>
        </w:rPr>
        <w:t>Забороняється здійснювати розподіл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14:paraId="073674DC" w14:textId="77777777" w:rsidR="008E11F0" w:rsidRPr="00C452EA" w:rsidRDefault="008E11F0" w:rsidP="00E17CE3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2DE188" w14:textId="67CA69BA" w:rsidR="008E11F0" w:rsidRPr="00C452EA" w:rsidRDefault="008E11F0" w:rsidP="00E17CE3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5.4.</w:t>
      </w:r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Майно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знаходиться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</w:rPr>
        <w:t xml:space="preserve"> на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балансі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Відділу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>,</w:t>
      </w:r>
      <w:r w:rsidRPr="00C452EA">
        <w:rPr>
          <w:rStyle w:val="20"/>
          <w:rFonts w:ascii="Times New Roman" w:hAnsi="Times New Roman"/>
          <w:sz w:val="24"/>
          <w:szCs w:val="24"/>
        </w:rPr>
        <w:t xml:space="preserve"> є </w:t>
      </w:r>
      <w:proofErr w:type="spellStart"/>
      <w:r w:rsidRPr="00C452EA">
        <w:rPr>
          <w:rStyle w:val="20"/>
          <w:rFonts w:ascii="Times New Roman" w:hAnsi="Times New Roman"/>
          <w:sz w:val="24"/>
          <w:szCs w:val="24"/>
        </w:rPr>
        <w:t>комунальною</w:t>
      </w:r>
      <w:proofErr w:type="spellEnd"/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452EA">
        <w:rPr>
          <w:rStyle w:val="20"/>
          <w:rFonts w:ascii="Times New Roman" w:hAnsi="Times New Roman"/>
          <w:sz w:val="24"/>
          <w:szCs w:val="24"/>
        </w:rPr>
        <w:t>власністю</w:t>
      </w:r>
      <w:proofErr w:type="spellEnd"/>
      <w:proofErr w:type="gramEnd"/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 xml:space="preserve"> </w:t>
      </w:r>
      <w:r w:rsidR="008C13C8" w:rsidRPr="00C452EA">
        <w:rPr>
          <w:rStyle w:val="20"/>
          <w:rFonts w:ascii="Times New Roman" w:hAnsi="Times New Roman"/>
          <w:sz w:val="24"/>
          <w:szCs w:val="24"/>
          <w:lang w:val="uk-UA"/>
        </w:rPr>
        <w:t>Ради</w:t>
      </w:r>
      <w:r w:rsidRPr="00C452EA">
        <w:rPr>
          <w:rStyle w:val="20"/>
          <w:rFonts w:ascii="Times New Roman" w:hAnsi="Times New Roman"/>
          <w:sz w:val="24"/>
          <w:szCs w:val="24"/>
          <w:lang w:val="uk-UA"/>
        </w:rPr>
        <w:t xml:space="preserve"> та перебуває в оперативному управлінні Відділу.</w:t>
      </w:r>
    </w:p>
    <w:p w14:paraId="2E31EE6E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94CB80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5.5. Ведення бухгалтерського обліку фінансово-господарської діяльності Відділу та підвідомчих закладів освіти, а також  складення відповідної  звітності Відділу здійснює централізована бухгалтерія, яка є структурним підрозділом Відділу.</w:t>
      </w:r>
    </w:p>
    <w:p w14:paraId="034FC9AA" w14:textId="77777777" w:rsidR="008E11F0" w:rsidRPr="00C452EA" w:rsidRDefault="008E11F0" w:rsidP="00184756">
      <w:pPr>
        <w:widowControl w:val="0"/>
        <w:spacing w:after="0" w:line="240" w:lineRule="auto"/>
        <w:ind w:firstLine="708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26F84245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center"/>
        <w:rPr>
          <w:rStyle w:val="20"/>
          <w:rFonts w:ascii="Times New Roman" w:hAnsi="Times New Roman"/>
          <w:b/>
          <w:sz w:val="24"/>
          <w:szCs w:val="24"/>
        </w:rPr>
      </w:pPr>
      <w:r w:rsidRPr="00C452EA">
        <w:rPr>
          <w:rStyle w:val="20"/>
          <w:rFonts w:ascii="Times New Roman" w:hAnsi="Times New Roman"/>
          <w:b/>
          <w:sz w:val="24"/>
          <w:szCs w:val="24"/>
          <w:lang w:val="en-US"/>
        </w:rPr>
        <w:t>VI</w:t>
      </w:r>
      <w:r w:rsidRPr="00C452EA">
        <w:rPr>
          <w:rStyle w:val="20"/>
          <w:rFonts w:ascii="Times New Roman" w:hAnsi="Times New Roman"/>
          <w:b/>
          <w:sz w:val="24"/>
          <w:szCs w:val="24"/>
        </w:rPr>
        <w:t>. Відповідальність працівників Відділу</w:t>
      </w:r>
    </w:p>
    <w:p w14:paraId="1D131DCC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jc w:val="center"/>
        <w:rPr>
          <w:rStyle w:val="20"/>
          <w:rFonts w:ascii="Times New Roman" w:hAnsi="Times New Roman"/>
          <w:b/>
          <w:sz w:val="24"/>
          <w:szCs w:val="24"/>
        </w:rPr>
      </w:pPr>
    </w:p>
    <w:p w14:paraId="016AE598" w14:textId="77777777" w:rsidR="008E11F0" w:rsidRPr="00C452EA" w:rsidRDefault="008E11F0" w:rsidP="00CE60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6.1. Працівник Відділу, який не вжив передбачених цим Положенням заходів до усунення порушень законодавства, що призвели до негативних економічних наслідків, ущемлення прав і законних інтересів працівників чи інших осіб, несе відповідальність в установленому законодавством порядку.</w:t>
      </w:r>
    </w:p>
    <w:p w14:paraId="7CF69A75" w14:textId="77777777" w:rsidR="008E11F0" w:rsidRPr="00C452EA" w:rsidRDefault="008E11F0" w:rsidP="00CE60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</w:p>
    <w:p w14:paraId="1B907B16" w14:textId="77777777" w:rsidR="008E11F0" w:rsidRPr="00C452EA" w:rsidRDefault="008E11F0" w:rsidP="00CE60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0"/>
          <w:rFonts w:ascii="Times New Roman" w:hAnsi="Times New Roman"/>
          <w:sz w:val="24"/>
          <w:szCs w:val="24"/>
        </w:rPr>
      </w:pPr>
      <w:r w:rsidRPr="00C452EA">
        <w:rPr>
          <w:rStyle w:val="20"/>
          <w:rFonts w:ascii="Times New Roman" w:hAnsi="Times New Roman"/>
          <w:sz w:val="24"/>
          <w:szCs w:val="24"/>
        </w:rPr>
        <w:t>6.2. За порушення трудової чи виконавчої дисципліни працівники Відділу притягуються до відповідальності згідно з чинним законодавством України.</w:t>
      </w:r>
    </w:p>
    <w:p w14:paraId="10CEAE52" w14:textId="77777777" w:rsidR="008E11F0" w:rsidRPr="00C452EA" w:rsidRDefault="008E11F0" w:rsidP="0000456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24386" w14:textId="77777777" w:rsidR="008E11F0" w:rsidRPr="00C452EA" w:rsidRDefault="008E11F0" w:rsidP="00004561">
      <w:pPr>
        <w:keepNext/>
        <w:keepLines/>
        <w:widowControl w:val="0"/>
        <w:tabs>
          <w:tab w:val="left" w:pos="4258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bCs/>
          <w:sz w:val="24"/>
          <w:szCs w:val="24"/>
        </w:rPr>
      </w:pPr>
      <w:bookmarkStart w:id="5" w:name="bookmark6"/>
      <w:r w:rsidRPr="00C452EA">
        <w:rPr>
          <w:rStyle w:val="41"/>
          <w:rFonts w:ascii="Times New Roman" w:hAnsi="Times New Roman"/>
          <w:bCs/>
          <w:sz w:val="24"/>
          <w:szCs w:val="24"/>
          <w:lang w:val="en-US"/>
        </w:rPr>
        <w:lastRenderedPageBreak/>
        <w:t>VII</w:t>
      </w:r>
      <w:r w:rsidRPr="00C452EA">
        <w:rPr>
          <w:rStyle w:val="41"/>
          <w:rFonts w:ascii="Times New Roman" w:hAnsi="Times New Roman"/>
          <w:bCs/>
          <w:sz w:val="24"/>
          <w:szCs w:val="24"/>
        </w:rPr>
        <w:t>. Заключні положення</w:t>
      </w:r>
      <w:bookmarkEnd w:id="5"/>
    </w:p>
    <w:p w14:paraId="45E54D50" w14:textId="77777777" w:rsidR="008E11F0" w:rsidRPr="00C452EA" w:rsidRDefault="008E11F0" w:rsidP="00004561">
      <w:pPr>
        <w:keepNext/>
        <w:keepLines/>
        <w:widowControl w:val="0"/>
        <w:tabs>
          <w:tab w:val="left" w:pos="4258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sz w:val="24"/>
          <w:szCs w:val="24"/>
        </w:rPr>
      </w:pPr>
    </w:p>
    <w:p w14:paraId="08D3C38B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7.1. Припинення діяльності Відділу здійснюється шляхом його реорганізації (злиття, приєднання, поділу, перетворення) або ліквідації – за рішенням </w:t>
      </w:r>
      <w:r w:rsidR="00793F62" w:rsidRPr="00C452EA">
        <w:rPr>
          <w:rFonts w:ascii="Times New Roman" w:hAnsi="Times New Roman"/>
          <w:sz w:val="24"/>
          <w:szCs w:val="24"/>
        </w:rPr>
        <w:t>Р</w:t>
      </w:r>
      <w:r w:rsidRPr="00C452EA">
        <w:rPr>
          <w:rFonts w:ascii="Times New Roman" w:hAnsi="Times New Roman"/>
          <w:sz w:val="24"/>
          <w:szCs w:val="24"/>
        </w:rPr>
        <w:t xml:space="preserve">ади, а у випадках, передбачених законодавством України, – за рішенням суду. </w:t>
      </w:r>
    </w:p>
    <w:p w14:paraId="3F0157EE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У разі реорганізації Відділу всі права та обов’язки переходять до його правонаступників. </w:t>
      </w:r>
    </w:p>
    <w:p w14:paraId="31971449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Ліквідацію Відділу здійснює ліквідаційна комісія, яку утворюють за рішенням </w:t>
      </w:r>
      <w:r w:rsidR="00793F62" w:rsidRPr="00C452EA">
        <w:rPr>
          <w:rFonts w:ascii="Times New Roman" w:hAnsi="Times New Roman"/>
          <w:sz w:val="24"/>
          <w:szCs w:val="24"/>
        </w:rPr>
        <w:t>Р</w:t>
      </w:r>
      <w:r w:rsidRPr="00C452EA">
        <w:rPr>
          <w:rFonts w:ascii="Times New Roman" w:hAnsi="Times New Roman"/>
          <w:sz w:val="24"/>
          <w:szCs w:val="24"/>
        </w:rPr>
        <w:t xml:space="preserve">ади або за рішенням суду. </w:t>
      </w:r>
    </w:p>
    <w:p w14:paraId="0BF211A9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Порядок і строки проведення ліквідації, а також строк для пред’явлення вимог кредиторами, черговість та порядок задоволення вимог кредиторів визначаються чинним законодавством України. </w:t>
      </w:r>
    </w:p>
    <w:p w14:paraId="609C2B67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У разі припинення діяльності Відділу (ліквідації, злиття, поділу, приєднання або перетворення) усі активи передаються одній або кільком неприбутковим організаціям відповідного виду або зараховується до доходу </w:t>
      </w:r>
      <w:r w:rsidR="00C452EA">
        <w:rPr>
          <w:rFonts w:ascii="Times New Roman" w:hAnsi="Times New Roman"/>
          <w:sz w:val="24"/>
          <w:szCs w:val="24"/>
        </w:rPr>
        <w:t>міського</w:t>
      </w:r>
      <w:r w:rsidRPr="00C452EA">
        <w:rPr>
          <w:rFonts w:ascii="Times New Roman" w:hAnsi="Times New Roman"/>
          <w:sz w:val="24"/>
          <w:szCs w:val="24"/>
        </w:rPr>
        <w:t xml:space="preserve"> бюджету. </w:t>
      </w:r>
    </w:p>
    <w:p w14:paraId="6239F24C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Працівникам Відділу, які звільняються у зв’язку з його реорганізацією чи ліквідацією, гарантують дотримання їхніх прав та інтересів відповідно до законодавства про працю. </w:t>
      </w:r>
    </w:p>
    <w:p w14:paraId="64112C51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Відділ є таким, що припинив свою діяльність, із дати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 </w:t>
      </w:r>
    </w:p>
    <w:p w14:paraId="01DE100C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1A500F" w14:textId="77777777" w:rsidR="008E11F0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EA">
        <w:rPr>
          <w:rFonts w:ascii="Times New Roman" w:hAnsi="Times New Roman"/>
          <w:sz w:val="24"/>
          <w:szCs w:val="24"/>
        </w:rPr>
        <w:t xml:space="preserve">7.2.  Зміни до Положення вносяться рішенням сесії </w:t>
      </w:r>
      <w:r w:rsidR="00793F62" w:rsidRPr="00C452EA">
        <w:rPr>
          <w:rFonts w:ascii="Times New Roman" w:hAnsi="Times New Roman"/>
          <w:sz w:val="24"/>
          <w:szCs w:val="24"/>
        </w:rPr>
        <w:t>Р</w:t>
      </w:r>
      <w:r w:rsidRPr="00C452EA">
        <w:rPr>
          <w:rFonts w:ascii="Times New Roman" w:hAnsi="Times New Roman"/>
          <w:sz w:val="24"/>
          <w:szCs w:val="24"/>
        </w:rPr>
        <w:t>ади в порядку, визначеному чинним законодавством України.</w:t>
      </w:r>
    </w:p>
    <w:p w14:paraId="6F7E3607" w14:textId="77777777" w:rsidR="0087111B" w:rsidRDefault="0087111B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EB8E92" w14:textId="77777777" w:rsidR="0087111B" w:rsidRDefault="0087111B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C963C4" w14:textId="77777777" w:rsidR="0087111B" w:rsidRDefault="0087111B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04F8D3" w14:textId="78B8EA76" w:rsidR="0087111B" w:rsidRPr="00C452EA" w:rsidRDefault="007F6656" w:rsidP="00871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19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19EC">
        <w:rPr>
          <w:rFonts w:ascii="Times New Roman" w:hAnsi="Times New Roman"/>
          <w:sz w:val="24"/>
          <w:szCs w:val="24"/>
        </w:rPr>
        <w:t xml:space="preserve">       </w:t>
      </w:r>
      <w:r w:rsidR="0087111B">
        <w:rPr>
          <w:rFonts w:ascii="Times New Roman" w:hAnsi="Times New Roman"/>
          <w:sz w:val="24"/>
          <w:szCs w:val="24"/>
        </w:rPr>
        <w:t>Петро КУЧКОВ</w:t>
      </w:r>
    </w:p>
    <w:p w14:paraId="70CA66FB" w14:textId="77777777" w:rsidR="008E11F0" w:rsidRPr="00C452EA" w:rsidRDefault="008E11F0" w:rsidP="0000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DDA218" w14:textId="77777777" w:rsidR="008E11F0" w:rsidRPr="00C452EA" w:rsidRDefault="008E11F0" w:rsidP="00004561">
      <w:pPr>
        <w:widowControl w:val="0"/>
        <w:tabs>
          <w:tab w:val="left" w:pos="1261"/>
        </w:tabs>
        <w:spacing w:after="0" w:line="240" w:lineRule="auto"/>
        <w:jc w:val="both"/>
        <w:rPr>
          <w:rStyle w:val="20"/>
          <w:rFonts w:ascii="Times New Roman" w:hAnsi="Times New Roman"/>
          <w:sz w:val="24"/>
          <w:szCs w:val="24"/>
        </w:rPr>
      </w:pPr>
      <w:bookmarkStart w:id="6" w:name="bookmark7"/>
    </w:p>
    <w:bookmarkEnd w:id="6"/>
    <w:p w14:paraId="14A028BF" w14:textId="77777777" w:rsidR="008E11F0" w:rsidRPr="00C452EA" w:rsidRDefault="008E11F0" w:rsidP="00E17CE3">
      <w:pPr>
        <w:pStyle w:val="12"/>
        <w:spacing w:after="0" w:line="240" w:lineRule="auto"/>
        <w:ind w:left="0" w:firstLine="549"/>
        <w:jc w:val="both"/>
        <w:rPr>
          <w:rFonts w:ascii="Times New Roman" w:hAnsi="Times New Roman"/>
          <w:i/>
          <w:color w:val="00B050"/>
          <w:sz w:val="24"/>
          <w:szCs w:val="24"/>
          <w:lang w:val="uk-UA"/>
        </w:rPr>
      </w:pPr>
    </w:p>
    <w:p w14:paraId="5F47D970" w14:textId="77777777" w:rsidR="008E11F0" w:rsidRPr="00C452EA" w:rsidRDefault="008E11F0" w:rsidP="00C331FC">
      <w:pPr>
        <w:keepNext/>
        <w:keepLines/>
        <w:widowControl w:val="0"/>
        <w:tabs>
          <w:tab w:val="left" w:pos="4267"/>
        </w:tabs>
        <w:spacing w:after="0" w:line="240" w:lineRule="auto"/>
        <w:jc w:val="center"/>
        <w:outlineLvl w:val="3"/>
        <w:rPr>
          <w:rStyle w:val="41"/>
          <w:rFonts w:ascii="Times New Roman" w:hAnsi="Times New Roman"/>
          <w:bCs/>
          <w:i/>
          <w:sz w:val="24"/>
          <w:szCs w:val="24"/>
        </w:rPr>
      </w:pPr>
    </w:p>
    <w:p w14:paraId="626D846A" w14:textId="77777777" w:rsidR="008E11F0" w:rsidRPr="00C452EA" w:rsidRDefault="008E11F0" w:rsidP="0000456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8E11F0" w:rsidRPr="00C452EA" w:rsidSect="006219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B25"/>
    <w:multiLevelType w:val="hybridMultilevel"/>
    <w:tmpl w:val="5A2A6C14"/>
    <w:lvl w:ilvl="0" w:tplc="FBC68832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331863D4"/>
    <w:multiLevelType w:val="hybridMultilevel"/>
    <w:tmpl w:val="093459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D9C"/>
    <w:multiLevelType w:val="hybridMultilevel"/>
    <w:tmpl w:val="883624B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D000A"/>
    <w:multiLevelType w:val="hybridMultilevel"/>
    <w:tmpl w:val="1A2E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FE09A2"/>
    <w:multiLevelType w:val="hybridMultilevel"/>
    <w:tmpl w:val="2988B68E"/>
    <w:lvl w:ilvl="0" w:tplc="560A4F3C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5145912"/>
    <w:multiLevelType w:val="hybridMultilevel"/>
    <w:tmpl w:val="C728010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971AFB"/>
    <w:multiLevelType w:val="hybridMultilevel"/>
    <w:tmpl w:val="79342A2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26"/>
    <w:rsid w:val="000019D2"/>
    <w:rsid w:val="00004561"/>
    <w:rsid w:val="0001096E"/>
    <w:rsid w:val="00011690"/>
    <w:rsid w:val="000156F0"/>
    <w:rsid w:val="000327AE"/>
    <w:rsid w:val="000331F3"/>
    <w:rsid w:val="0003760B"/>
    <w:rsid w:val="00040978"/>
    <w:rsid w:val="00045EEC"/>
    <w:rsid w:val="00047E89"/>
    <w:rsid w:val="00053094"/>
    <w:rsid w:val="000619E9"/>
    <w:rsid w:val="000625CA"/>
    <w:rsid w:val="00070BF0"/>
    <w:rsid w:val="00071F21"/>
    <w:rsid w:val="00076526"/>
    <w:rsid w:val="000770CF"/>
    <w:rsid w:val="00077434"/>
    <w:rsid w:val="000914C7"/>
    <w:rsid w:val="0009654E"/>
    <w:rsid w:val="000A165F"/>
    <w:rsid w:val="000A19EB"/>
    <w:rsid w:val="000A1EF0"/>
    <w:rsid w:val="000A4715"/>
    <w:rsid w:val="000B78CD"/>
    <w:rsid w:val="000C3152"/>
    <w:rsid w:val="000C44F8"/>
    <w:rsid w:val="000C45AC"/>
    <w:rsid w:val="000C6AF4"/>
    <w:rsid w:val="000C7BC6"/>
    <w:rsid w:val="00120FAC"/>
    <w:rsid w:val="00136E9E"/>
    <w:rsid w:val="0014566A"/>
    <w:rsid w:val="00147E17"/>
    <w:rsid w:val="00153BAB"/>
    <w:rsid w:val="001557D9"/>
    <w:rsid w:val="0016528E"/>
    <w:rsid w:val="00165528"/>
    <w:rsid w:val="00181597"/>
    <w:rsid w:val="00184756"/>
    <w:rsid w:val="00187B93"/>
    <w:rsid w:val="00193747"/>
    <w:rsid w:val="0019636C"/>
    <w:rsid w:val="001A14A8"/>
    <w:rsid w:val="001A7935"/>
    <w:rsid w:val="001B2381"/>
    <w:rsid w:val="001B4D93"/>
    <w:rsid w:val="001B61C9"/>
    <w:rsid w:val="001B6763"/>
    <w:rsid w:val="001C4A39"/>
    <w:rsid w:val="001C6BED"/>
    <w:rsid w:val="001D6278"/>
    <w:rsid w:val="001E3352"/>
    <w:rsid w:val="001F5B89"/>
    <w:rsid w:val="001F6F9A"/>
    <w:rsid w:val="00211526"/>
    <w:rsid w:val="00225C37"/>
    <w:rsid w:val="002321FE"/>
    <w:rsid w:val="002331F2"/>
    <w:rsid w:val="00233BDE"/>
    <w:rsid w:val="0023675D"/>
    <w:rsid w:val="00240DD9"/>
    <w:rsid w:val="00240F3E"/>
    <w:rsid w:val="0024252C"/>
    <w:rsid w:val="002546A8"/>
    <w:rsid w:val="00265778"/>
    <w:rsid w:val="00272C40"/>
    <w:rsid w:val="00273E50"/>
    <w:rsid w:val="002746EA"/>
    <w:rsid w:val="00277345"/>
    <w:rsid w:val="00286CF0"/>
    <w:rsid w:val="002915F6"/>
    <w:rsid w:val="00291D83"/>
    <w:rsid w:val="002943BF"/>
    <w:rsid w:val="00295574"/>
    <w:rsid w:val="002A798D"/>
    <w:rsid w:val="002C53A0"/>
    <w:rsid w:val="002D0C50"/>
    <w:rsid w:val="002D5F6C"/>
    <w:rsid w:val="002E3B7A"/>
    <w:rsid w:val="002F1B8F"/>
    <w:rsid w:val="002F3F18"/>
    <w:rsid w:val="003029E3"/>
    <w:rsid w:val="00305F15"/>
    <w:rsid w:val="0030613B"/>
    <w:rsid w:val="00307110"/>
    <w:rsid w:val="003201B7"/>
    <w:rsid w:val="0032498E"/>
    <w:rsid w:val="00326C4B"/>
    <w:rsid w:val="003307C5"/>
    <w:rsid w:val="003376F1"/>
    <w:rsid w:val="003405C4"/>
    <w:rsid w:val="00341A5B"/>
    <w:rsid w:val="003428AE"/>
    <w:rsid w:val="00343893"/>
    <w:rsid w:val="0034623D"/>
    <w:rsid w:val="00354870"/>
    <w:rsid w:val="00356F15"/>
    <w:rsid w:val="00364A62"/>
    <w:rsid w:val="00390437"/>
    <w:rsid w:val="00390ECF"/>
    <w:rsid w:val="003946DE"/>
    <w:rsid w:val="00394E4B"/>
    <w:rsid w:val="003A499C"/>
    <w:rsid w:val="003A4F05"/>
    <w:rsid w:val="003A60CE"/>
    <w:rsid w:val="003A74FC"/>
    <w:rsid w:val="003B3BD8"/>
    <w:rsid w:val="003B4A81"/>
    <w:rsid w:val="003B6F4B"/>
    <w:rsid w:val="003C7004"/>
    <w:rsid w:val="003D163F"/>
    <w:rsid w:val="003D2450"/>
    <w:rsid w:val="003D2A47"/>
    <w:rsid w:val="003E1B28"/>
    <w:rsid w:val="003E626B"/>
    <w:rsid w:val="003F496D"/>
    <w:rsid w:val="003F7984"/>
    <w:rsid w:val="004024E3"/>
    <w:rsid w:val="00402A31"/>
    <w:rsid w:val="00412873"/>
    <w:rsid w:val="004307F0"/>
    <w:rsid w:val="00434269"/>
    <w:rsid w:val="004719F6"/>
    <w:rsid w:val="004720A7"/>
    <w:rsid w:val="0047609A"/>
    <w:rsid w:val="00480F7B"/>
    <w:rsid w:val="004822CA"/>
    <w:rsid w:val="0048239B"/>
    <w:rsid w:val="004A3A5D"/>
    <w:rsid w:val="004A516B"/>
    <w:rsid w:val="004B02ED"/>
    <w:rsid w:val="004B442E"/>
    <w:rsid w:val="004B4C21"/>
    <w:rsid w:val="004B6AAF"/>
    <w:rsid w:val="004E0449"/>
    <w:rsid w:val="004E50E9"/>
    <w:rsid w:val="005024F0"/>
    <w:rsid w:val="00511ED2"/>
    <w:rsid w:val="0051278D"/>
    <w:rsid w:val="00521289"/>
    <w:rsid w:val="005277CF"/>
    <w:rsid w:val="00532588"/>
    <w:rsid w:val="00545CF0"/>
    <w:rsid w:val="005478FC"/>
    <w:rsid w:val="00551953"/>
    <w:rsid w:val="00555D16"/>
    <w:rsid w:val="005575FE"/>
    <w:rsid w:val="00570017"/>
    <w:rsid w:val="00574A73"/>
    <w:rsid w:val="00576AB5"/>
    <w:rsid w:val="005819EE"/>
    <w:rsid w:val="0058347D"/>
    <w:rsid w:val="00583EDE"/>
    <w:rsid w:val="00590373"/>
    <w:rsid w:val="00591A55"/>
    <w:rsid w:val="005A0755"/>
    <w:rsid w:val="005A52DE"/>
    <w:rsid w:val="005C746C"/>
    <w:rsid w:val="005D1B80"/>
    <w:rsid w:val="005F459A"/>
    <w:rsid w:val="006007BB"/>
    <w:rsid w:val="00602D81"/>
    <w:rsid w:val="0060502B"/>
    <w:rsid w:val="00617507"/>
    <w:rsid w:val="006219EC"/>
    <w:rsid w:val="00622AC0"/>
    <w:rsid w:val="00626839"/>
    <w:rsid w:val="006400F9"/>
    <w:rsid w:val="00641E42"/>
    <w:rsid w:val="00643C78"/>
    <w:rsid w:val="00654D8B"/>
    <w:rsid w:val="00654FFD"/>
    <w:rsid w:val="00656F2A"/>
    <w:rsid w:val="0067281F"/>
    <w:rsid w:val="00677DE4"/>
    <w:rsid w:val="00687E2B"/>
    <w:rsid w:val="00693FD8"/>
    <w:rsid w:val="00695B2A"/>
    <w:rsid w:val="00697E70"/>
    <w:rsid w:val="006A14EF"/>
    <w:rsid w:val="006A3412"/>
    <w:rsid w:val="006B006A"/>
    <w:rsid w:val="006C1332"/>
    <w:rsid w:val="006C557F"/>
    <w:rsid w:val="006D07D5"/>
    <w:rsid w:val="006D4E7C"/>
    <w:rsid w:val="006D6584"/>
    <w:rsid w:val="006E0DC9"/>
    <w:rsid w:val="006E3B03"/>
    <w:rsid w:val="006F436B"/>
    <w:rsid w:val="00700D7E"/>
    <w:rsid w:val="007017DE"/>
    <w:rsid w:val="007048DA"/>
    <w:rsid w:val="00710E31"/>
    <w:rsid w:val="007249DD"/>
    <w:rsid w:val="00725AF0"/>
    <w:rsid w:val="0075307E"/>
    <w:rsid w:val="0076454A"/>
    <w:rsid w:val="00765449"/>
    <w:rsid w:val="0076767A"/>
    <w:rsid w:val="00777F0B"/>
    <w:rsid w:val="00783671"/>
    <w:rsid w:val="0078406D"/>
    <w:rsid w:val="00793F62"/>
    <w:rsid w:val="007A025B"/>
    <w:rsid w:val="007A6F85"/>
    <w:rsid w:val="007B0C45"/>
    <w:rsid w:val="007B7BF4"/>
    <w:rsid w:val="007D64F2"/>
    <w:rsid w:val="007E21B9"/>
    <w:rsid w:val="007E5CBA"/>
    <w:rsid w:val="007E628B"/>
    <w:rsid w:val="007F6656"/>
    <w:rsid w:val="008026D4"/>
    <w:rsid w:val="00806073"/>
    <w:rsid w:val="00810428"/>
    <w:rsid w:val="008168A9"/>
    <w:rsid w:val="00820460"/>
    <w:rsid w:val="00820737"/>
    <w:rsid w:val="00827067"/>
    <w:rsid w:val="008276C8"/>
    <w:rsid w:val="00841DB2"/>
    <w:rsid w:val="00844677"/>
    <w:rsid w:val="00850DE3"/>
    <w:rsid w:val="008533E3"/>
    <w:rsid w:val="008567A8"/>
    <w:rsid w:val="008617F7"/>
    <w:rsid w:val="00870109"/>
    <w:rsid w:val="0087111B"/>
    <w:rsid w:val="0087352E"/>
    <w:rsid w:val="00873D8F"/>
    <w:rsid w:val="00883D82"/>
    <w:rsid w:val="00892309"/>
    <w:rsid w:val="008929D5"/>
    <w:rsid w:val="00894435"/>
    <w:rsid w:val="008B5EE2"/>
    <w:rsid w:val="008C01C1"/>
    <w:rsid w:val="008C09D1"/>
    <w:rsid w:val="008C13C8"/>
    <w:rsid w:val="008C372F"/>
    <w:rsid w:val="008C7298"/>
    <w:rsid w:val="008C7D25"/>
    <w:rsid w:val="008C7EDC"/>
    <w:rsid w:val="008D743D"/>
    <w:rsid w:val="008E11F0"/>
    <w:rsid w:val="008E4D98"/>
    <w:rsid w:val="008F47D0"/>
    <w:rsid w:val="008F7F71"/>
    <w:rsid w:val="00902BF0"/>
    <w:rsid w:val="00906989"/>
    <w:rsid w:val="0091368C"/>
    <w:rsid w:val="00922DCB"/>
    <w:rsid w:val="009318BA"/>
    <w:rsid w:val="00935AD7"/>
    <w:rsid w:val="00935D5B"/>
    <w:rsid w:val="00944D5E"/>
    <w:rsid w:val="00945CCD"/>
    <w:rsid w:val="00951D84"/>
    <w:rsid w:val="00954549"/>
    <w:rsid w:val="009566F0"/>
    <w:rsid w:val="00961949"/>
    <w:rsid w:val="00962524"/>
    <w:rsid w:val="00970609"/>
    <w:rsid w:val="00970B5A"/>
    <w:rsid w:val="00972350"/>
    <w:rsid w:val="009729BF"/>
    <w:rsid w:val="00981235"/>
    <w:rsid w:val="00990773"/>
    <w:rsid w:val="009978E1"/>
    <w:rsid w:val="009A2928"/>
    <w:rsid w:val="009A54CF"/>
    <w:rsid w:val="009A6104"/>
    <w:rsid w:val="009C415E"/>
    <w:rsid w:val="009C71B3"/>
    <w:rsid w:val="009D050B"/>
    <w:rsid w:val="009D1393"/>
    <w:rsid w:val="009D22CD"/>
    <w:rsid w:val="009D2432"/>
    <w:rsid w:val="009D3CEB"/>
    <w:rsid w:val="009E0D14"/>
    <w:rsid w:val="009E121F"/>
    <w:rsid w:val="009F10B7"/>
    <w:rsid w:val="00A0769B"/>
    <w:rsid w:val="00A14A69"/>
    <w:rsid w:val="00A23104"/>
    <w:rsid w:val="00A30711"/>
    <w:rsid w:val="00A30C6F"/>
    <w:rsid w:val="00A322E5"/>
    <w:rsid w:val="00A32B0C"/>
    <w:rsid w:val="00A3459A"/>
    <w:rsid w:val="00A345DB"/>
    <w:rsid w:val="00A356D3"/>
    <w:rsid w:val="00A41806"/>
    <w:rsid w:val="00A449C4"/>
    <w:rsid w:val="00A55655"/>
    <w:rsid w:val="00A57ED0"/>
    <w:rsid w:val="00A60B6C"/>
    <w:rsid w:val="00A66DA6"/>
    <w:rsid w:val="00A713A0"/>
    <w:rsid w:val="00AA0078"/>
    <w:rsid w:val="00AA1AD8"/>
    <w:rsid w:val="00AA5E02"/>
    <w:rsid w:val="00AA6226"/>
    <w:rsid w:val="00AA77AF"/>
    <w:rsid w:val="00AB27E6"/>
    <w:rsid w:val="00AD128E"/>
    <w:rsid w:val="00AD21F1"/>
    <w:rsid w:val="00AD4794"/>
    <w:rsid w:val="00AD553E"/>
    <w:rsid w:val="00AE18F9"/>
    <w:rsid w:val="00AE6606"/>
    <w:rsid w:val="00AF609E"/>
    <w:rsid w:val="00B02C82"/>
    <w:rsid w:val="00B03880"/>
    <w:rsid w:val="00B0476C"/>
    <w:rsid w:val="00B32196"/>
    <w:rsid w:val="00B348A5"/>
    <w:rsid w:val="00B34961"/>
    <w:rsid w:val="00B40656"/>
    <w:rsid w:val="00B4288E"/>
    <w:rsid w:val="00B45DA7"/>
    <w:rsid w:val="00B47808"/>
    <w:rsid w:val="00B51B2E"/>
    <w:rsid w:val="00B55BD4"/>
    <w:rsid w:val="00B56632"/>
    <w:rsid w:val="00B56665"/>
    <w:rsid w:val="00B5714E"/>
    <w:rsid w:val="00B60134"/>
    <w:rsid w:val="00B61593"/>
    <w:rsid w:val="00B76088"/>
    <w:rsid w:val="00B83072"/>
    <w:rsid w:val="00B85912"/>
    <w:rsid w:val="00B87AA2"/>
    <w:rsid w:val="00B9786D"/>
    <w:rsid w:val="00BB150C"/>
    <w:rsid w:val="00BB7BCA"/>
    <w:rsid w:val="00BC059F"/>
    <w:rsid w:val="00BC7EFD"/>
    <w:rsid w:val="00BC7F6A"/>
    <w:rsid w:val="00BE6602"/>
    <w:rsid w:val="00BF18F8"/>
    <w:rsid w:val="00BF7A45"/>
    <w:rsid w:val="00C04FDF"/>
    <w:rsid w:val="00C23208"/>
    <w:rsid w:val="00C23657"/>
    <w:rsid w:val="00C331FC"/>
    <w:rsid w:val="00C36A25"/>
    <w:rsid w:val="00C452EA"/>
    <w:rsid w:val="00C6095C"/>
    <w:rsid w:val="00C6245C"/>
    <w:rsid w:val="00C70325"/>
    <w:rsid w:val="00C72208"/>
    <w:rsid w:val="00C7687F"/>
    <w:rsid w:val="00C848D5"/>
    <w:rsid w:val="00C85E14"/>
    <w:rsid w:val="00C94924"/>
    <w:rsid w:val="00C95472"/>
    <w:rsid w:val="00CA2949"/>
    <w:rsid w:val="00CA4610"/>
    <w:rsid w:val="00CB1C78"/>
    <w:rsid w:val="00CC1A9E"/>
    <w:rsid w:val="00CC21EB"/>
    <w:rsid w:val="00CC259A"/>
    <w:rsid w:val="00CC2E8A"/>
    <w:rsid w:val="00CD0EDE"/>
    <w:rsid w:val="00CE1C22"/>
    <w:rsid w:val="00CE6053"/>
    <w:rsid w:val="00CE6D1D"/>
    <w:rsid w:val="00D007AE"/>
    <w:rsid w:val="00D1391F"/>
    <w:rsid w:val="00D30F92"/>
    <w:rsid w:val="00D447A9"/>
    <w:rsid w:val="00D52132"/>
    <w:rsid w:val="00D65753"/>
    <w:rsid w:val="00D85207"/>
    <w:rsid w:val="00D86E02"/>
    <w:rsid w:val="00D94209"/>
    <w:rsid w:val="00D97630"/>
    <w:rsid w:val="00DA59AD"/>
    <w:rsid w:val="00DA5E8F"/>
    <w:rsid w:val="00DB2118"/>
    <w:rsid w:val="00DD0233"/>
    <w:rsid w:val="00DD051D"/>
    <w:rsid w:val="00DE35C3"/>
    <w:rsid w:val="00DE7645"/>
    <w:rsid w:val="00DF5021"/>
    <w:rsid w:val="00E10C51"/>
    <w:rsid w:val="00E12771"/>
    <w:rsid w:val="00E17CE3"/>
    <w:rsid w:val="00E23F43"/>
    <w:rsid w:val="00E313B8"/>
    <w:rsid w:val="00E32E6F"/>
    <w:rsid w:val="00E33451"/>
    <w:rsid w:val="00E33B10"/>
    <w:rsid w:val="00E43803"/>
    <w:rsid w:val="00E518A1"/>
    <w:rsid w:val="00E54A84"/>
    <w:rsid w:val="00E611AF"/>
    <w:rsid w:val="00E762C5"/>
    <w:rsid w:val="00E8391A"/>
    <w:rsid w:val="00E83F22"/>
    <w:rsid w:val="00EB46AF"/>
    <w:rsid w:val="00EB7471"/>
    <w:rsid w:val="00EF64B3"/>
    <w:rsid w:val="00F02215"/>
    <w:rsid w:val="00F04F57"/>
    <w:rsid w:val="00F1012F"/>
    <w:rsid w:val="00F22940"/>
    <w:rsid w:val="00F25F66"/>
    <w:rsid w:val="00F26093"/>
    <w:rsid w:val="00F337D6"/>
    <w:rsid w:val="00F35CE7"/>
    <w:rsid w:val="00F37820"/>
    <w:rsid w:val="00F4250E"/>
    <w:rsid w:val="00F42D94"/>
    <w:rsid w:val="00F44F14"/>
    <w:rsid w:val="00F54487"/>
    <w:rsid w:val="00F56628"/>
    <w:rsid w:val="00F707A9"/>
    <w:rsid w:val="00F72703"/>
    <w:rsid w:val="00F72EA1"/>
    <w:rsid w:val="00F84945"/>
    <w:rsid w:val="00F9475A"/>
    <w:rsid w:val="00F949AF"/>
    <w:rsid w:val="00FA5DA6"/>
    <w:rsid w:val="00FA7343"/>
    <w:rsid w:val="00FD50FA"/>
    <w:rsid w:val="00FD6A8A"/>
    <w:rsid w:val="00FD6CB9"/>
    <w:rsid w:val="00FE3F23"/>
    <w:rsid w:val="00FE7F62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E3610"/>
  <w15:docId w15:val="{22FA4AD6-C3B5-4D26-BC2B-B7964F1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526"/>
    <w:pPr>
      <w:keepNext/>
      <w:spacing w:after="0" w:line="240" w:lineRule="atLeast"/>
      <w:ind w:left="142" w:hanging="142"/>
      <w:jc w:val="center"/>
      <w:outlineLvl w:val="0"/>
    </w:pPr>
    <w:rPr>
      <w:rFonts w:ascii="Times New Roman" w:hAnsi="Times New Roman"/>
      <w:b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11526"/>
    <w:pPr>
      <w:keepNext/>
      <w:tabs>
        <w:tab w:val="left" w:pos="-2988"/>
      </w:tabs>
      <w:spacing w:after="0" w:line="240" w:lineRule="atLeast"/>
      <w:jc w:val="center"/>
      <w:outlineLvl w:val="3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526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11526"/>
    <w:rPr>
      <w:rFonts w:ascii="Times New Roman" w:hAnsi="Times New Roman" w:cs="Times New Roman"/>
      <w:sz w:val="20"/>
      <w:lang w:eastAsia="ru-RU"/>
    </w:rPr>
  </w:style>
  <w:style w:type="paragraph" w:styleId="a3">
    <w:name w:val="caption"/>
    <w:basedOn w:val="a"/>
    <w:uiPriority w:val="99"/>
    <w:qFormat/>
    <w:rsid w:val="0021152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211526"/>
    <w:pPr>
      <w:keepNext/>
      <w:tabs>
        <w:tab w:val="left" w:pos="11766"/>
      </w:tabs>
      <w:spacing w:after="0" w:line="240" w:lineRule="atLeast"/>
    </w:pPr>
    <w:rPr>
      <w:rFonts w:ascii="Decor" w:hAnsi="Decor"/>
      <w:sz w:val="28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rsid w:val="00211526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11526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211526"/>
    <w:pPr>
      <w:ind w:left="720"/>
      <w:contextualSpacing/>
    </w:pPr>
  </w:style>
  <w:style w:type="paragraph" w:styleId="a7">
    <w:name w:val="Normal (Web)"/>
    <w:basedOn w:val="a"/>
    <w:uiPriority w:val="99"/>
    <w:rsid w:val="00B47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uiPriority w:val="99"/>
    <w:qFormat/>
    <w:locked/>
    <w:rsid w:val="00545CF0"/>
    <w:rPr>
      <w:rFonts w:cs="Times New Roman"/>
      <w:b/>
    </w:rPr>
  </w:style>
  <w:style w:type="character" w:customStyle="1" w:styleId="a9">
    <w:name w:val="Основной текст_"/>
    <w:link w:val="2"/>
    <w:uiPriority w:val="99"/>
    <w:locked/>
    <w:rsid w:val="00545CF0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545CF0"/>
    <w:pPr>
      <w:widowControl w:val="0"/>
      <w:shd w:val="clear" w:color="auto" w:fill="FFFFFF"/>
      <w:spacing w:before="720" w:after="0" w:line="240" w:lineRule="atLeast"/>
      <w:jc w:val="both"/>
    </w:pPr>
    <w:rPr>
      <w:sz w:val="23"/>
      <w:szCs w:val="20"/>
      <w:shd w:val="clear" w:color="auto" w:fill="FFFFFF"/>
      <w:lang w:val="ru-RU" w:eastAsia="ru-RU"/>
    </w:rPr>
  </w:style>
  <w:style w:type="paragraph" w:styleId="aa">
    <w:name w:val="Plain Text"/>
    <w:basedOn w:val="a"/>
    <w:link w:val="ab"/>
    <w:uiPriority w:val="99"/>
    <w:rsid w:val="009F10B7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9F10B7"/>
    <w:rPr>
      <w:rFonts w:ascii="Courier New" w:hAnsi="Courier New" w:cs="Times New Roman"/>
    </w:rPr>
  </w:style>
  <w:style w:type="character" w:customStyle="1" w:styleId="FontStyle23">
    <w:name w:val="Font Style23"/>
    <w:uiPriority w:val="99"/>
    <w:rsid w:val="008B5EE2"/>
    <w:rPr>
      <w:rFonts w:ascii="Times New Roman" w:hAnsi="Times New Roman"/>
      <w:sz w:val="26"/>
    </w:rPr>
  </w:style>
  <w:style w:type="paragraph" w:styleId="ac">
    <w:name w:val="Body Text Indent"/>
    <w:basedOn w:val="a"/>
    <w:link w:val="ad"/>
    <w:uiPriority w:val="99"/>
    <w:rsid w:val="008026D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026D4"/>
    <w:rPr>
      <w:rFonts w:ascii="Times New Roman" w:hAnsi="Times New Roman" w:cs="Times New Roman"/>
      <w:sz w:val="24"/>
      <w:lang w:val="ru-RU" w:eastAsia="ru-RU"/>
    </w:rPr>
  </w:style>
  <w:style w:type="paragraph" w:styleId="ae">
    <w:name w:val="No Spacing"/>
    <w:uiPriority w:val="99"/>
    <w:qFormat/>
    <w:rsid w:val="002321FE"/>
    <w:rPr>
      <w:sz w:val="22"/>
      <w:szCs w:val="22"/>
      <w:lang w:val="ru-RU" w:eastAsia="en-US"/>
    </w:rPr>
  </w:style>
  <w:style w:type="paragraph" w:customStyle="1" w:styleId="11">
    <w:name w:val="Без інтервалів1"/>
    <w:uiPriority w:val="99"/>
    <w:rsid w:val="002321FE"/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321FE"/>
    <w:rPr>
      <w:rFonts w:ascii="Times New Roman" w:hAnsi="Times New Roman"/>
    </w:rPr>
  </w:style>
  <w:style w:type="character" w:customStyle="1" w:styleId="20">
    <w:name w:val="Основной текст (2)"/>
    <w:uiPriority w:val="99"/>
    <w:rsid w:val="00F337D6"/>
    <w:rPr>
      <w:rFonts w:cs="Times New Roman"/>
    </w:rPr>
  </w:style>
  <w:style w:type="character" w:customStyle="1" w:styleId="41">
    <w:name w:val="Заголовок №4"/>
    <w:uiPriority w:val="99"/>
    <w:rsid w:val="00F337D6"/>
    <w:rPr>
      <w:rFonts w:ascii="Arial Narrow" w:hAnsi="Arial Narrow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f">
    <w:name w:val="Body Text"/>
    <w:basedOn w:val="a"/>
    <w:link w:val="af0"/>
    <w:uiPriority w:val="99"/>
    <w:semiHidden/>
    <w:rsid w:val="00F337D6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F337D6"/>
    <w:rPr>
      <w:rFonts w:ascii="Times New Roman" w:hAnsi="Times New Roman" w:cs="Times New Roman"/>
      <w:sz w:val="24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337D6"/>
    <w:rPr>
      <w:b/>
      <w:spacing w:val="12"/>
      <w:sz w:val="28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F337D6"/>
    <w:rPr>
      <w:rFonts w:ascii="Calibri" w:hAnsi="Calibri"/>
      <w:b/>
      <w:color w:val="000000"/>
      <w:spacing w:val="11"/>
      <w:w w:val="100"/>
      <w:position w:val="0"/>
      <w:sz w:val="28"/>
      <w:lang w:val="uk-UA"/>
    </w:rPr>
  </w:style>
  <w:style w:type="paragraph" w:customStyle="1" w:styleId="50">
    <w:name w:val="Основной текст (5)"/>
    <w:basedOn w:val="a"/>
    <w:link w:val="5"/>
    <w:uiPriority w:val="99"/>
    <w:rsid w:val="00F337D6"/>
    <w:pPr>
      <w:widowControl w:val="0"/>
      <w:shd w:val="clear" w:color="auto" w:fill="FFFFFF"/>
      <w:spacing w:before="1020" w:after="420" w:line="394" w:lineRule="exact"/>
      <w:jc w:val="center"/>
    </w:pPr>
    <w:rPr>
      <w:b/>
      <w:spacing w:val="12"/>
      <w:sz w:val="28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9566F0"/>
    <w:pPr>
      <w:ind w:left="720"/>
    </w:pPr>
    <w:rPr>
      <w:lang w:val="ru-RU" w:eastAsia="ar-SA"/>
    </w:rPr>
  </w:style>
  <w:style w:type="paragraph" w:styleId="HTML">
    <w:name w:val="HTML Preformatted"/>
    <w:basedOn w:val="a"/>
    <w:link w:val="HTML0"/>
    <w:uiPriority w:val="99"/>
    <w:rsid w:val="0007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070BF0"/>
    <w:rPr>
      <w:rFonts w:ascii="Courier New" w:hAnsi="Courier New" w:cs="Times New Roman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3249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32498E"/>
    <w:rPr>
      <w:rFonts w:ascii="Times New Roman" w:hAnsi="Times New Roman" w:cs="Times New Roman"/>
      <w:sz w:val="24"/>
      <w:lang w:val="ru-RU" w:eastAsia="ru-RU"/>
    </w:rPr>
  </w:style>
  <w:style w:type="table" w:styleId="af3">
    <w:name w:val="Table Grid"/>
    <w:basedOn w:val="a1"/>
    <w:locked/>
    <w:rsid w:val="002F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ий текст"/>
    <w:basedOn w:val="a"/>
    <w:link w:val="af5"/>
    <w:uiPriority w:val="99"/>
    <w:rsid w:val="00C2320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af5">
    <w:name w:val="Нормальний текст Знак"/>
    <w:link w:val="af4"/>
    <w:uiPriority w:val="99"/>
    <w:locked/>
    <w:rsid w:val="00C23208"/>
    <w:rPr>
      <w:rFonts w:ascii="Antiqua" w:hAnsi="Antiqua" w:cs="Antiqua"/>
      <w:sz w:val="26"/>
      <w:szCs w:val="26"/>
      <w:lang w:val="uk-UA" w:eastAsia="ru-RU"/>
    </w:rPr>
  </w:style>
  <w:style w:type="paragraph" w:customStyle="1" w:styleId="af6">
    <w:name w:val="Знак Знак Знак Знак"/>
    <w:basedOn w:val="a"/>
    <w:rsid w:val="001D62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16480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Ольга В. Шаповалова</cp:lastModifiedBy>
  <cp:revision>3</cp:revision>
  <cp:lastPrinted>2021-04-19T12:40:00Z</cp:lastPrinted>
  <dcterms:created xsi:type="dcterms:W3CDTF">2021-04-02T11:00:00Z</dcterms:created>
  <dcterms:modified xsi:type="dcterms:W3CDTF">2021-04-19T12:40:00Z</dcterms:modified>
</cp:coreProperties>
</file>